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815377A" w:rsidR="00A70DCD" w:rsidRPr="00EA030D" w:rsidRDefault="00820D61" w:rsidP="00553F37">
      <w:pPr>
        <w:spacing w:after="140" w:line="240" w:lineRule="auto"/>
        <w:jc w:val="center"/>
        <w:rPr>
          <w:rFonts w:ascii="Bierstadt" w:eastAsia="Bierstadt" w:hAnsi="Bierstadt" w:cs="Bierstadt"/>
          <w:b/>
          <w:color w:val="003399"/>
          <w:sz w:val="32"/>
          <w:szCs w:val="32"/>
        </w:rPr>
      </w:pPr>
      <w:r w:rsidRPr="009D014B">
        <w:rPr>
          <w:rFonts w:ascii="Bierstadt" w:eastAsia="Bierstadt" w:hAnsi="Bierstadt" w:cs="Bierstadt"/>
          <w:b/>
          <w:color w:val="003399"/>
          <w:sz w:val="43"/>
          <w:szCs w:val="43"/>
        </w:rPr>
        <w:t>ANGELEEN ROHDA</w:t>
      </w:r>
      <w:r w:rsidR="00310837" w:rsidRPr="009D014B">
        <w:rPr>
          <w:rFonts w:ascii="Bierstadt" w:eastAsia="Bierstadt" w:hAnsi="Bierstadt" w:cs="Bierstadt"/>
          <w:b/>
          <w:color w:val="003399"/>
          <w:sz w:val="43"/>
          <w:szCs w:val="43"/>
        </w:rPr>
        <w:t xml:space="preserve">, </w:t>
      </w:r>
      <w:r w:rsidR="00310837" w:rsidRPr="00EA030D">
        <w:rPr>
          <w:rFonts w:ascii="Bierstadt" w:eastAsia="Bierstadt" w:hAnsi="Bierstadt" w:cs="Bierstadt"/>
          <w:b/>
          <w:color w:val="003399"/>
          <w:sz w:val="32"/>
          <w:szCs w:val="32"/>
        </w:rPr>
        <w:t>CCXP</w:t>
      </w:r>
    </w:p>
    <w:p w14:paraId="00000002" w14:textId="347A6F86" w:rsidR="00A70DCD" w:rsidRPr="009D014B" w:rsidRDefault="00820D61" w:rsidP="009D014B">
      <w:pPr>
        <w:spacing w:after="140" w:line="240" w:lineRule="auto"/>
        <w:jc w:val="center"/>
        <w:rPr>
          <w:rFonts w:ascii="Bierstadt" w:eastAsia="Bierstadt" w:hAnsi="Bierstadt" w:cs="Bierstadt"/>
          <w:b/>
          <w:color w:val="003399"/>
        </w:rPr>
      </w:pPr>
      <w:r w:rsidRPr="009D014B">
        <w:rPr>
          <w:rFonts w:ascii="Bierstadt" w:eastAsia="Bierstadt" w:hAnsi="Bierstadt" w:cs="Bierstadt"/>
          <w:b/>
          <w:color w:val="003399"/>
        </w:rPr>
        <w:t xml:space="preserve">SENIOR </w:t>
      </w:r>
      <w:r w:rsidR="006A5AEC" w:rsidRPr="009D014B">
        <w:rPr>
          <w:rFonts w:ascii="Bierstadt" w:eastAsia="Bierstadt" w:hAnsi="Bierstadt" w:cs="Bierstadt"/>
          <w:b/>
          <w:color w:val="003399"/>
        </w:rPr>
        <w:t xml:space="preserve">CUSTOMER EXPERIENCE </w:t>
      </w:r>
      <w:r w:rsidRPr="009D014B">
        <w:rPr>
          <w:rFonts w:ascii="Bierstadt" w:eastAsia="Bierstadt" w:hAnsi="Bierstadt" w:cs="Bierstadt"/>
          <w:b/>
          <w:color w:val="003399"/>
        </w:rPr>
        <w:t>MANAGER</w:t>
      </w:r>
    </w:p>
    <w:p w14:paraId="4DDF924A" w14:textId="2629BBD4" w:rsidR="002D11CB" w:rsidRPr="009D014B" w:rsidRDefault="00820D61" w:rsidP="007719DF">
      <w:pPr>
        <w:spacing w:after="0" w:line="240" w:lineRule="auto"/>
        <w:jc w:val="center"/>
        <w:rPr>
          <w:rFonts w:ascii="Bierstadt" w:eastAsia="Bierstadt" w:hAnsi="Bierstadt" w:cs="Bierstadt"/>
          <w:sz w:val="18"/>
          <w:szCs w:val="18"/>
        </w:rPr>
      </w:pPr>
      <w:r w:rsidRPr="009D014B">
        <w:rPr>
          <w:rFonts w:ascii="Bierstadt" w:eastAsia="Bierstadt" w:hAnsi="Bierstadt" w:cs="Bierstadt"/>
          <w:sz w:val="18"/>
          <w:szCs w:val="18"/>
        </w:rPr>
        <w:t>Greater Minneapolis</w:t>
      </w:r>
      <w:r w:rsidR="007719DF" w:rsidRPr="009D014B">
        <w:rPr>
          <w:rFonts w:ascii="Bierstadt" w:eastAsia="Bierstadt" w:hAnsi="Bierstadt" w:cs="Bierstadt"/>
          <w:sz w:val="18"/>
          <w:szCs w:val="18"/>
        </w:rPr>
        <w:t xml:space="preserve">-St. Paul </w:t>
      </w:r>
      <w:r w:rsidRPr="009D014B">
        <w:rPr>
          <w:rFonts w:ascii="Bierstadt" w:eastAsia="Bierstadt" w:hAnsi="Bierstadt" w:cs="Bierstadt"/>
          <w:sz w:val="18"/>
          <w:szCs w:val="18"/>
        </w:rPr>
        <w:t>Area • (952) 200 5250</w:t>
      </w:r>
      <w:r w:rsidR="00AF51F0" w:rsidRPr="009D014B">
        <w:rPr>
          <w:rFonts w:ascii="Bierstadt" w:eastAsia="Bierstadt" w:hAnsi="Bierstadt" w:cs="Bierstadt"/>
          <w:sz w:val="18"/>
          <w:szCs w:val="18"/>
        </w:rPr>
        <w:t xml:space="preserve"> • </w:t>
      </w:r>
      <w:hyperlink r:id="rId7" w:history="1">
        <w:r w:rsidRPr="009D014B">
          <w:rPr>
            <w:rStyle w:val="Hyperlink"/>
            <w:rFonts w:ascii="Bierstadt" w:eastAsia="Bierstadt" w:hAnsi="Bierstadt" w:cs="Bierstadt"/>
            <w:sz w:val="18"/>
            <w:szCs w:val="18"/>
          </w:rPr>
          <w:t>angeleenrohda@gmail.com</w:t>
        </w:r>
      </w:hyperlink>
      <w:r w:rsidRPr="009D014B">
        <w:rPr>
          <w:rFonts w:ascii="Bierstadt" w:eastAsia="Bierstadt" w:hAnsi="Bierstadt" w:cs="Bierstadt"/>
          <w:sz w:val="18"/>
          <w:szCs w:val="18"/>
        </w:rPr>
        <w:t xml:space="preserve"> </w:t>
      </w:r>
      <w:r w:rsidR="00AF51F0" w:rsidRPr="009D014B">
        <w:rPr>
          <w:rFonts w:ascii="Bierstadt" w:eastAsia="Bierstadt" w:hAnsi="Bierstadt" w:cs="Bierstadt"/>
          <w:sz w:val="18"/>
          <w:szCs w:val="18"/>
        </w:rPr>
        <w:t xml:space="preserve">• </w:t>
      </w:r>
      <w:hyperlink r:id="rId8" w:history="1">
        <w:r w:rsidR="007719DF" w:rsidRPr="009D014B">
          <w:rPr>
            <w:rStyle w:val="Hyperlink"/>
            <w:rFonts w:ascii="Bierstadt" w:eastAsia="Bierstadt" w:hAnsi="Bierstadt" w:cs="Bierstadt"/>
            <w:sz w:val="18"/>
            <w:szCs w:val="18"/>
          </w:rPr>
          <w:t>linkedin.com/in/</w:t>
        </w:r>
        <w:proofErr w:type="spellStart"/>
        <w:r w:rsidR="007719DF" w:rsidRPr="009D014B">
          <w:rPr>
            <w:rStyle w:val="Hyperlink"/>
            <w:rFonts w:ascii="Bierstadt" w:eastAsia="Bierstadt" w:hAnsi="Bierstadt" w:cs="Bierstadt"/>
            <w:sz w:val="18"/>
            <w:szCs w:val="18"/>
          </w:rPr>
          <w:t>angeleen</w:t>
        </w:r>
        <w:proofErr w:type="spellEnd"/>
        <w:r w:rsidR="007719DF" w:rsidRPr="009D014B">
          <w:rPr>
            <w:rStyle w:val="Hyperlink"/>
            <w:rFonts w:ascii="Bierstadt" w:eastAsia="Bierstadt" w:hAnsi="Bierstadt" w:cs="Bierstadt"/>
            <w:sz w:val="18"/>
            <w:szCs w:val="18"/>
          </w:rPr>
          <w:t>/</w:t>
        </w:r>
      </w:hyperlink>
      <w:r w:rsidR="00A00CFA" w:rsidRPr="009D014B">
        <w:rPr>
          <w:rFonts w:ascii="Bierstadt" w:eastAsia="Bierstadt" w:hAnsi="Bierstadt" w:cs="Bierstadt"/>
          <w:sz w:val="18"/>
          <w:szCs w:val="18"/>
        </w:rPr>
        <w:t xml:space="preserve"> •</w:t>
      </w:r>
      <w:hyperlink r:id="rId9" w:history="1">
        <w:r w:rsidR="00A00CFA" w:rsidRPr="00A00CFA">
          <w:rPr>
            <w:rStyle w:val="Hyperlink"/>
            <w:rFonts w:ascii="Bierstadt" w:eastAsia="Bierstadt" w:hAnsi="Bierstadt" w:cs="Bierstadt"/>
            <w:sz w:val="18"/>
            <w:szCs w:val="18"/>
          </w:rPr>
          <w:t xml:space="preserve">HOME | Angeleen </w:t>
        </w:r>
        <w:proofErr w:type="spellStart"/>
        <w:r w:rsidR="00A00CFA" w:rsidRPr="00A00CFA">
          <w:rPr>
            <w:rStyle w:val="Hyperlink"/>
            <w:rFonts w:ascii="Bierstadt" w:eastAsia="Bierstadt" w:hAnsi="Bierstadt" w:cs="Bierstadt"/>
            <w:sz w:val="18"/>
            <w:szCs w:val="18"/>
          </w:rPr>
          <w:t>Cx</w:t>
        </w:r>
        <w:proofErr w:type="spellEnd"/>
        <w:r w:rsidR="00A00CFA" w:rsidRPr="00A00CFA">
          <w:rPr>
            <w:rStyle w:val="Hyperlink"/>
            <w:rFonts w:ascii="Bierstadt" w:eastAsia="Bierstadt" w:hAnsi="Bierstadt" w:cs="Bierstadt"/>
            <w:sz w:val="18"/>
            <w:szCs w:val="18"/>
          </w:rPr>
          <w:t xml:space="preserve"> Pro</w:t>
        </w:r>
      </w:hyperlink>
    </w:p>
    <w:p w14:paraId="00000004" w14:textId="77777777" w:rsidR="00A70DCD" w:rsidRPr="009D014B" w:rsidRDefault="00A70DCD">
      <w:pPr>
        <w:pBdr>
          <w:bottom w:val="single" w:sz="12" w:space="1" w:color="003399"/>
        </w:pBdr>
        <w:spacing w:after="0" w:line="100" w:lineRule="auto"/>
        <w:rPr>
          <w:rFonts w:ascii="Bierstadt" w:eastAsia="Bierstadt" w:hAnsi="Bierstadt" w:cs="Bierstadt"/>
          <w:color w:val="003399"/>
        </w:rPr>
      </w:pPr>
    </w:p>
    <w:p w14:paraId="591BDE67" w14:textId="77777777" w:rsidR="004622F8" w:rsidRPr="009D014B" w:rsidRDefault="004622F8" w:rsidP="001B34CF">
      <w:pPr>
        <w:pBdr>
          <w:top w:val="nil"/>
          <w:left w:val="nil"/>
          <w:bottom w:val="nil"/>
          <w:right w:val="nil"/>
          <w:between w:val="nil"/>
        </w:pBdr>
        <w:spacing w:after="0" w:line="120" w:lineRule="exact"/>
        <w:jc w:val="both"/>
        <w:rPr>
          <w:rFonts w:ascii="Bierstadt" w:eastAsia="Bierstadt" w:hAnsi="Bierstadt" w:cs="Bierstadt"/>
          <w:b/>
          <w:color w:val="000000"/>
          <w:sz w:val="18"/>
          <w:szCs w:val="18"/>
        </w:rPr>
      </w:pPr>
    </w:p>
    <w:p w14:paraId="7226D353" w14:textId="47BB6E22" w:rsidR="00910974" w:rsidRPr="009D014B" w:rsidRDefault="00820D61" w:rsidP="007B3364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Bierstadt" w:hAnsi="Bierstadt" w:cstheme="majorHAnsi"/>
          <w:b/>
          <w:bCs/>
          <w:sz w:val="18"/>
          <w:szCs w:val="18"/>
          <w:lang w:val="en-US"/>
        </w:rPr>
      </w:pPr>
      <w:r w:rsidRPr="009D014B">
        <w:rPr>
          <w:rFonts w:ascii="Bierstadt" w:hAnsi="Bierstadt" w:cstheme="majorHAnsi"/>
          <w:sz w:val="18"/>
          <w:szCs w:val="18"/>
          <w:lang w:val="en-US"/>
        </w:rPr>
        <w:t xml:space="preserve">Senior customer </w:t>
      </w:r>
      <w:r w:rsidR="00A00CFA">
        <w:rPr>
          <w:rFonts w:ascii="Bierstadt" w:hAnsi="Bierstadt" w:cstheme="majorHAnsi"/>
          <w:sz w:val="18"/>
          <w:szCs w:val="18"/>
          <w:lang w:val="en-US"/>
        </w:rPr>
        <w:t>support</w:t>
      </w:r>
      <w:r w:rsidRPr="009D014B">
        <w:rPr>
          <w:rFonts w:ascii="Bierstadt" w:hAnsi="Bierstadt" w:cstheme="majorHAnsi"/>
          <w:sz w:val="18"/>
          <w:szCs w:val="18"/>
          <w:lang w:val="en-US"/>
        </w:rPr>
        <w:t xml:space="preserve"> leader with 1</w:t>
      </w:r>
      <w:r w:rsidR="009D014B">
        <w:rPr>
          <w:rFonts w:ascii="Bierstadt" w:hAnsi="Bierstadt" w:cstheme="majorHAnsi"/>
          <w:sz w:val="18"/>
          <w:szCs w:val="18"/>
          <w:lang w:val="en-US"/>
        </w:rPr>
        <w:t>2</w:t>
      </w:r>
      <w:r w:rsidRPr="009D014B">
        <w:rPr>
          <w:rFonts w:ascii="Bierstadt" w:hAnsi="Bierstadt" w:cstheme="majorHAnsi"/>
          <w:sz w:val="18"/>
          <w:szCs w:val="18"/>
          <w:lang w:val="en-US"/>
        </w:rPr>
        <w:t xml:space="preserve"> years of expertise in driving strategies and programs to build world-class customer experience </w:t>
      </w:r>
      <w:r w:rsidR="005902DD" w:rsidRPr="009D014B">
        <w:rPr>
          <w:rFonts w:ascii="Bierstadt" w:hAnsi="Bierstadt" w:cstheme="majorHAnsi"/>
          <w:sz w:val="18"/>
          <w:szCs w:val="18"/>
          <w:lang w:val="en-US"/>
        </w:rPr>
        <w:t>teams and</w:t>
      </w:r>
      <w:r w:rsidRPr="009D014B">
        <w:rPr>
          <w:rFonts w:ascii="Bierstadt" w:hAnsi="Bierstadt" w:cstheme="majorHAnsi"/>
          <w:sz w:val="18"/>
          <w:szCs w:val="18"/>
          <w:lang w:val="en-US"/>
        </w:rPr>
        <w:t xml:space="preserve"> transform customer experience for enterprise technology companies.</w:t>
      </w:r>
    </w:p>
    <w:p w14:paraId="56860A3E" w14:textId="77777777" w:rsidR="00910974" w:rsidRPr="009D014B" w:rsidRDefault="00910974" w:rsidP="007B3364">
      <w:pPr>
        <w:pStyle w:val="NoSpacing"/>
        <w:spacing w:line="120" w:lineRule="exact"/>
        <w:ind w:left="357"/>
        <w:jc w:val="both"/>
        <w:rPr>
          <w:rFonts w:ascii="Bierstadt" w:hAnsi="Bierstadt" w:cstheme="majorHAnsi"/>
          <w:b/>
          <w:bCs/>
          <w:sz w:val="18"/>
          <w:szCs w:val="18"/>
          <w:lang w:val="en-US"/>
        </w:rPr>
      </w:pPr>
    </w:p>
    <w:p w14:paraId="361C3ADB" w14:textId="71EB586A" w:rsidR="00910974" w:rsidRPr="009D014B" w:rsidRDefault="00820D61" w:rsidP="007B3364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Bierstadt" w:hAnsi="Bierstadt" w:cstheme="majorHAnsi"/>
          <w:b/>
          <w:bCs/>
          <w:sz w:val="18"/>
          <w:szCs w:val="18"/>
          <w:lang w:val="en-US"/>
        </w:rPr>
      </w:pPr>
      <w:r w:rsidRPr="009D014B">
        <w:rPr>
          <w:rFonts w:ascii="Bierstadt" w:hAnsi="Bierstadt" w:cstheme="minorHAnsi"/>
          <w:sz w:val="18"/>
          <w:szCs w:val="18"/>
        </w:rPr>
        <w:t>Extensive experience in providing strategic direction for multi-year programs to develop and optimize customer experience functions, including technology deployments, process improvement, operational playbook development, KPI definition, and team training efforts.</w:t>
      </w:r>
    </w:p>
    <w:p w14:paraId="161DAF76" w14:textId="77777777" w:rsidR="00910974" w:rsidRPr="009D014B" w:rsidRDefault="00910974" w:rsidP="007B3364">
      <w:pPr>
        <w:pStyle w:val="NoSpacing"/>
        <w:spacing w:line="120" w:lineRule="exact"/>
        <w:jc w:val="both"/>
        <w:rPr>
          <w:rFonts w:ascii="Bierstadt" w:hAnsi="Bierstadt" w:cstheme="majorHAnsi"/>
          <w:b/>
          <w:bCs/>
          <w:sz w:val="18"/>
          <w:szCs w:val="18"/>
          <w:lang w:val="en-US"/>
        </w:rPr>
      </w:pPr>
    </w:p>
    <w:p w14:paraId="1ACD0E4A" w14:textId="620C79DD" w:rsidR="00910974" w:rsidRPr="006D1730" w:rsidRDefault="00820D61" w:rsidP="007B3364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Bierstadt" w:hAnsi="Bierstadt" w:cstheme="majorHAnsi"/>
          <w:b/>
          <w:bCs/>
          <w:sz w:val="18"/>
          <w:szCs w:val="18"/>
          <w:lang w:val="en-US"/>
        </w:rPr>
      </w:pPr>
      <w:r w:rsidRPr="009D014B">
        <w:rPr>
          <w:rFonts w:ascii="Bierstadt" w:hAnsi="Bierstadt" w:cstheme="majorHAnsi"/>
          <w:sz w:val="18"/>
          <w:szCs w:val="18"/>
          <w:lang w:val="en-US"/>
        </w:rPr>
        <w:t xml:space="preserve">Excels in advising executive leadership and cross-functional teams on customer </w:t>
      </w:r>
      <w:r w:rsidR="00A00CFA">
        <w:rPr>
          <w:rFonts w:ascii="Bierstadt" w:hAnsi="Bierstadt" w:cstheme="majorHAnsi"/>
          <w:sz w:val="18"/>
          <w:szCs w:val="18"/>
          <w:lang w:val="en-US"/>
        </w:rPr>
        <w:t>experience strategies</w:t>
      </w:r>
      <w:r w:rsidRPr="009D014B">
        <w:rPr>
          <w:rFonts w:ascii="Bierstadt" w:hAnsi="Bierstadt" w:cstheme="majorHAnsi"/>
          <w:sz w:val="18"/>
          <w:szCs w:val="18"/>
          <w:lang w:val="en-US"/>
        </w:rPr>
        <w:t xml:space="preserve"> leveraging insights from the voice of the customer data, resulting in continuous improvement in customer satisfaction and loyalty. </w:t>
      </w:r>
    </w:p>
    <w:p w14:paraId="5A5C2E60" w14:textId="4A9CB48C" w:rsidR="00856B6F" w:rsidRPr="009D014B" w:rsidRDefault="00856B6F" w:rsidP="00856B6F">
      <w:pPr>
        <w:pBdr>
          <w:bottom w:val="single" w:sz="12" w:space="1" w:color="003399"/>
        </w:pBdr>
        <w:spacing w:after="0" w:line="100" w:lineRule="exact"/>
        <w:rPr>
          <w:rFonts w:ascii="Bierstadt" w:hAnsi="Bierstadt" w:cs="Arial"/>
          <w:sz w:val="18"/>
          <w:szCs w:val="18"/>
        </w:rPr>
      </w:pPr>
    </w:p>
    <w:p w14:paraId="1D6C04A0" w14:textId="77777777" w:rsidR="00856B6F" w:rsidRPr="009D014B" w:rsidRDefault="00856B6F" w:rsidP="00856B6F">
      <w:pPr>
        <w:spacing w:after="0" w:line="100" w:lineRule="exact"/>
        <w:jc w:val="center"/>
        <w:rPr>
          <w:rFonts w:ascii="Bierstadt" w:hAnsi="Bierstadt"/>
          <w:b/>
          <w:bCs/>
          <w:u w:val="single"/>
        </w:rPr>
      </w:pPr>
    </w:p>
    <w:p w14:paraId="53FA293E" w14:textId="77777777" w:rsidR="00856B6F" w:rsidRPr="009D014B" w:rsidRDefault="00820D61" w:rsidP="00856B6F">
      <w:pPr>
        <w:spacing w:after="0" w:line="240" w:lineRule="exact"/>
        <w:jc w:val="center"/>
        <w:rPr>
          <w:rFonts w:ascii="Bierstadt" w:hAnsi="Bierstadt" w:cs="Arial"/>
          <w:b/>
          <w:bCs/>
          <w:u w:val="single"/>
        </w:rPr>
      </w:pPr>
      <w:r w:rsidRPr="009D014B">
        <w:rPr>
          <w:rFonts w:ascii="Bierstadt" w:hAnsi="Bierstadt" w:cs="Arial"/>
          <w:b/>
          <w:bCs/>
          <w:u w:val="single"/>
        </w:rPr>
        <w:t>AREAS OF EXPERTISE</w:t>
      </w:r>
    </w:p>
    <w:p w14:paraId="3F0D156D" w14:textId="77777777" w:rsidR="00856B6F" w:rsidRPr="009D014B" w:rsidRDefault="00856B6F" w:rsidP="00856B6F">
      <w:pPr>
        <w:spacing w:after="0" w:line="100" w:lineRule="exact"/>
        <w:jc w:val="center"/>
        <w:rPr>
          <w:rFonts w:ascii="Bierstadt" w:hAnsi="Bierstadt"/>
          <w:b/>
          <w:bCs/>
          <w:u w:val="single"/>
        </w:rPr>
      </w:pPr>
    </w:p>
    <w:p w14:paraId="73FBD1A2" w14:textId="77777777" w:rsidR="00856B6F" w:rsidRPr="009D014B" w:rsidRDefault="00856B6F" w:rsidP="00856B6F">
      <w:pPr>
        <w:spacing w:after="0" w:line="80" w:lineRule="exact"/>
        <w:rPr>
          <w:rFonts w:ascii="Bierstadt" w:hAnsi="Bierstadt"/>
          <w:sz w:val="20"/>
          <w:szCs w:val="20"/>
        </w:rPr>
        <w:sectPr w:rsidR="00856B6F" w:rsidRPr="009D014B" w:rsidSect="003A20E2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EA6284B" w14:textId="3D2E6DC1" w:rsidR="00856B6F" w:rsidRPr="009D014B" w:rsidRDefault="00820D61" w:rsidP="00856B6F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 xml:space="preserve">Organizational </w:t>
      </w:r>
      <w:r w:rsidR="00AF51F0" w:rsidRPr="009D014B">
        <w:rPr>
          <w:rFonts w:ascii="Bierstadt" w:hAnsi="Bierstadt" w:cs="Arial"/>
          <w:sz w:val="18"/>
          <w:szCs w:val="18"/>
        </w:rPr>
        <w:t xml:space="preserve">Leadership  </w:t>
      </w:r>
    </w:p>
    <w:p w14:paraId="67648336" w14:textId="21117733" w:rsidR="00856B6F" w:rsidRPr="009D014B" w:rsidRDefault="00820D61" w:rsidP="00856B6F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>Customer Experience (CX) Strategy</w:t>
      </w:r>
    </w:p>
    <w:p w14:paraId="36A30DBA" w14:textId="3EC5E088" w:rsidR="00655323" w:rsidRPr="009D014B" w:rsidRDefault="00820D61" w:rsidP="00856B6F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>Customer Journey Mapping</w:t>
      </w:r>
    </w:p>
    <w:p w14:paraId="2EA9C8EC" w14:textId="0C4140F8" w:rsidR="0098259D" w:rsidRPr="009D014B" w:rsidRDefault="00820D61" w:rsidP="00856B6F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>V</w:t>
      </w:r>
      <w:r w:rsidR="009D014B" w:rsidRPr="009D014B">
        <w:rPr>
          <w:rFonts w:ascii="Bierstadt" w:hAnsi="Bierstadt" w:cs="Arial"/>
          <w:sz w:val="18"/>
          <w:szCs w:val="18"/>
        </w:rPr>
        <w:t>oice of the Customer (VoC) Analysis</w:t>
      </w:r>
    </w:p>
    <w:p w14:paraId="13890A76" w14:textId="43E49FB0" w:rsidR="0098259D" w:rsidRPr="009D014B" w:rsidRDefault="00820D61" w:rsidP="00856B6F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 xml:space="preserve">Strategic Planning &amp; Execution </w:t>
      </w:r>
    </w:p>
    <w:p w14:paraId="6FFEC2CD" w14:textId="157B3B2D" w:rsidR="0098259D" w:rsidRPr="009D014B" w:rsidRDefault="00820D61" w:rsidP="00856B6F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 xml:space="preserve">Customer </w:t>
      </w:r>
      <w:r w:rsidR="009D014B" w:rsidRPr="009D014B">
        <w:rPr>
          <w:rFonts w:ascii="Bierstadt" w:hAnsi="Bierstadt" w:cs="Arial"/>
          <w:sz w:val="18"/>
          <w:szCs w:val="18"/>
        </w:rPr>
        <w:t>Relationship Management</w:t>
      </w:r>
    </w:p>
    <w:p w14:paraId="1FDCA284" w14:textId="070996B4" w:rsidR="0098259D" w:rsidRPr="009D014B" w:rsidRDefault="00820D61" w:rsidP="00856B6F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>Customer Satisfaction Improvement</w:t>
      </w:r>
    </w:p>
    <w:p w14:paraId="3E4A7AE7" w14:textId="2BEFA029" w:rsidR="0098259D" w:rsidRPr="009D014B" w:rsidRDefault="00820D61" w:rsidP="00856B6F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>Employee Engagement</w:t>
      </w:r>
    </w:p>
    <w:p w14:paraId="6B5417CC" w14:textId="5340E3C0" w:rsidR="0098259D" w:rsidRPr="009D014B" w:rsidRDefault="00820D61" w:rsidP="00856B6F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>Technology Integration</w:t>
      </w:r>
    </w:p>
    <w:p w14:paraId="4CA3F09F" w14:textId="1D997A87" w:rsidR="0098259D" w:rsidRPr="009D014B" w:rsidRDefault="00820D61" w:rsidP="00856B6F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>Customer Retention Strategies</w:t>
      </w:r>
    </w:p>
    <w:p w14:paraId="6E45CD88" w14:textId="1202B2FD" w:rsidR="00655323" w:rsidRPr="009D014B" w:rsidRDefault="00820D61" w:rsidP="00655323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 xml:space="preserve">Net Promoter Score (NPS) Management </w:t>
      </w:r>
    </w:p>
    <w:p w14:paraId="42616CC5" w14:textId="48169E75" w:rsidR="00B76E61" w:rsidRPr="009D014B" w:rsidRDefault="00820D61" w:rsidP="00856B6F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>Omni-Channel Customer Support</w:t>
      </w:r>
    </w:p>
    <w:p w14:paraId="6E6A8ED6" w14:textId="31A5E0F5" w:rsidR="00B76E61" w:rsidRPr="009D014B" w:rsidRDefault="00820D61" w:rsidP="00B76E61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>C</w:t>
      </w:r>
      <w:r w:rsidR="009D014B" w:rsidRPr="009D014B">
        <w:rPr>
          <w:rFonts w:ascii="Bierstadt" w:hAnsi="Bierstadt" w:cs="Arial"/>
          <w:sz w:val="18"/>
          <w:szCs w:val="18"/>
        </w:rPr>
        <w:t xml:space="preserve">X Metrics/KPI Management </w:t>
      </w:r>
    </w:p>
    <w:p w14:paraId="6951DF76" w14:textId="1E9F9305" w:rsidR="00B76E61" w:rsidRPr="009D014B" w:rsidRDefault="00820D61" w:rsidP="00B76E61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>Continuous Improvement</w:t>
      </w:r>
    </w:p>
    <w:p w14:paraId="2FF28E56" w14:textId="42A57340" w:rsidR="00B76E61" w:rsidRPr="009D014B" w:rsidRDefault="00820D61" w:rsidP="007719DF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 xml:space="preserve">Brand Advocacy </w:t>
      </w:r>
    </w:p>
    <w:p w14:paraId="7A59EC92" w14:textId="3D51CD9F" w:rsidR="00856B6F" w:rsidRPr="009D014B" w:rsidRDefault="00820D61" w:rsidP="00B76E61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>S</w:t>
      </w:r>
      <w:r w:rsidR="00261F6D" w:rsidRPr="009D014B">
        <w:rPr>
          <w:rFonts w:ascii="Bierstadt" w:hAnsi="Bierstadt" w:cs="Arial"/>
          <w:sz w:val="18"/>
          <w:szCs w:val="18"/>
        </w:rPr>
        <w:t>trategic Partnerships &amp; Alliances</w:t>
      </w:r>
    </w:p>
    <w:p w14:paraId="283E1078" w14:textId="28C8887F" w:rsidR="00856B6F" w:rsidRPr="009D014B" w:rsidRDefault="00820D61" w:rsidP="00261F6D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>Stakeh</w:t>
      </w:r>
      <w:r w:rsidR="009D014B" w:rsidRPr="009D014B">
        <w:rPr>
          <w:rFonts w:ascii="Bierstadt" w:hAnsi="Bierstadt" w:cs="Arial"/>
          <w:sz w:val="18"/>
          <w:szCs w:val="18"/>
        </w:rPr>
        <w:t>older &amp; Vendor Management</w:t>
      </w:r>
    </w:p>
    <w:p w14:paraId="700A80F1" w14:textId="669CD3FD" w:rsidR="00856B6F" w:rsidRPr="009D014B" w:rsidRDefault="00820D61" w:rsidP="00856B6F">
      <w:pPr>
        <w:pStyle w:val="ListParagraph"/>
        <w:numPr>
          <w:ilvl w:val="0"/>
          <w:numId w:val="11"/>
        </w:numPr>
        <w:spacing w:after="0" w:line="276" w:lineRule="auto"/>
        <w:rPr>
          <w:rFonts w:ascii="Bierstadt" w:hAnsi="Bierstadt" w:cs="Arial"/>
          <w:sz w:val="18"/>
          <w:szCs w:val="18"/>
        </w:rPr>
      </w:pPr>
      <w:r w:rsidRPr="009D014B">
        <w:rPr>
          <w:rFonts w:ascii="Bierstadt" w:hAnsi="Bierstadt" w:cs="Arial"/>
          <w:sz w:val="18"/>
          <w:szCs w:val="18"/>
        </w:rPr>
        <w:t>People &amp; Team Leadership</w:t>
      </w:r>
    </w:p>
    <w:p w14:paraId="5E0183FA" w14:textId="1005BD92" w:rsidR="00856B6F" w:rsidRPr="009D014B" w:rsidRDefault="00856B6F" w:rsidP="00B76E61">
      <w:pPr>
        <w:pStyle w:val="ListParagraph"/>
        <w:spacing w:after="0" w:line="276" w:lineRule="auto"/>
        <w:ind w:left="360"/>
        <w:rPr>
          <w:rFonts w:ascii="Bierstadt" w:hAnsi="Bierstadt" w:cs="Arial"/>
          <w:sz w:val="18"/>
          <w:szCs w:val="18"/>
        </w:rPr>
        <w:sectPr w:rsidR="00856B6F" w:rsidRPr="009D014B" w:rsidSect="00924B2F">
          <w:type w:val="continuous"/>
          <w:pgSz w:w="12240" w:h="15840" w:code="1"/>
          <w:pgMar w:top="720" w:right="720" w:bottom="720" w:left="720" w:header="720" w:footer="720" w:gutter="0"/>
          <w:cols w:num="3" w:space="130"/>
          <w:docGrid w:linePitch="360"/>
        </w:sectPr>
      </w:pPr>
    </w:p>
    <w:p w14:paraId="7B30F358" w14:textId="77777777" w:rsidR="00856B6F" w:rsidRPr="009D014B" w:rsidRDefault="00820D61" w:rsidP="00856B6F">
      <w:pPr>
        <w:pBdr>
          <w:bottom w:val="single" w:sz="12" w:space="1" w:color="003399"/>
        </w:pBdr>
        <w:spacing w:after="0" w:line="100" w:lineRule="exact"/>
        <w:jc w:val="both"/>
        <w:rPr>
          <w:rFonts w:ascii="Bierstadt" w:hAnsi="Bierstadt" w:cs="Arial"/>
          <w:sz w:val="10"/>
          <w:szCs w:val="10"/>
        </w:rPr>
      </w:pPr>
      <w:r w:rsidRPr="009D014B">
        <w:rPr>
          <w:rFonts w:ascii="Bierstadt" w:hAnsi="Bierstadt" w:cs="Arial"/>
          <w:sz w:val="10"/>
          <w:szCs w:val="10"/>
        </w:rPr>
        <w:t xml:space="preserve">     </w:t>
      </w:r>
    </w:p>
    <w:p w14:paraId="1FF47BE5" w14:textId="77777777" w:rsidR="00856B6F" w:rsidRPr="009D014B" w:rsidRDefault="00856B6F" w:rsidP="00856B6F">
      <w:pPr>
        <w:spacing w:after="0" w:line="100" w:lineRule="exact"/>
        <w:jc w:val="center"/>
        <w:rPr>
          <w:rFonts w:ascii="Bierstadt" w:hAnsi="Bierstadt"/>
          <w:b/>
          <w:bCs/>
          <w:u w:val="single"/>
        </w:rPr>
      </w:pPr>
    </w:p>
    <w:p w14:paraId="0141BCAA" w14:textId="77777777" w:rsidR="00856B6F" w:rsidRPr="009D014B" w:rsidRDefault="00820D61" w:rsidP="00856B6F">
      <w:pPr>
        <w:spacing w:after="0" w:line="240" w:lineRule="exact"/>
        <w:jc w:val="center"/>
        <w:rPr>
          <w:rFonts w:ascii="Bierstadt" w:hAnsi="Bierstadt" w:cs="Arial"/>
          <w:b/>
          <w:bCs/>
          <w:u w:val="single"/>
        </w:rPr>
      </w:pPr>
      <w:r w:rsidRPr="009D014B">
        <w:rPr>
          <w:rFonts w:ascii="Bierstadt" w:hAnsi="Bierstadt" w:cs="Arial"/>
          <w:b/>
          <w:bCs/>
          <w:u w:val="single"/>
        </w:rPr>
        <w:t>CAREER HIGHLIGHTS</w:t>
      </w:r>
    </w:p>
    <w:p w14:paraId="51EF6946" w14:textId="77777777" w:rsidR="00856B6F" w:rsidRPr="009D014B" w:rsidRDefault="00856B6F" w:rsidP="00856B6F">
      <w:pPr>
        <w:spacing w:after="0" w:line="100" w:lineRule="exact"/>
        <w:jc w:val="center"/>
        <w:rPr>
          <w:rFonts w:ascii="Bierstadt" w:hAnsi="Bierstadt"/>
        </w:rPr>
        <w:sectPr w:rsidR="00856B6F" w:rsidRPr="009D014B" w:rsidSect="005941CB">
          <w:type w:val="continuous"/>
          <w:pgSz w:w="12240" w:h="15840" w:code="1"/>
          <w:pgMar w:top="567" w:right="720" w:bottom="567" w:left="720" w:header="720" w:footer="720" w:gutter="0"/>
          <w:cols w:space="720"/>
          <w:docGrid w:linePitch="360"/>
        </w:sectPr>
      </w:pPr>
    </w:p>
    <w:p w14:paraId="3177B439" w14:textId="77777777" w:rsidR="00EC1945" w:rsidRPr="009D014B" w:rsidRDefault="00EC1945">
      <w:pPr>
        <w:spacing w:after="0" w:line="100" w:lineRule="auto"/>
        <w:jc w:val="both"/>
        <w:rPr>
          <w:rFonts w:ascii="Bierstadt" w:eastAsia="Bierstadt" w:hAnsi="Bierstadt" w:cs="Bierstadt"/>
          <w:color w:val="000000" w:themeColor="text1"/>
          <w:sz w:val="20"/>
          <w:szCs w:val="20"/>
        </w:rPr>
      </w:pPr>
    </w:p>
    <w:p w14:paraId="1E7AA639" w14:textId="77777777" w:rsidR="00A00CFA" w:rsidRDefault="00A00CFA" w:rsidP="00A00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 w:themeColor="text1"/>
          <w:sz w:val="18"/>
          <w:szCs w:val="18"/>
        </w:rPr>
      </w:pPr>
      <w:r w:rsidRPr="007B3364">
        <w:rPr>
          <w:rFonts w:ascii="Bierstadt" w:eastAsia="Bierstadt" w:hAnsi="Bierstadt" w:cs="Bierstadt"/>
          <w:bCs/>
          <w:color w:val="000000" w:themeColor="text1"/>
          <w:sz w:val="18"/>
          <w:szCs w:val="18"/>
        </w:rPr>
        <w:t>Created an innovative</w:t>
      </w:r>
      <w:r w:rsidRPr="009D014B">
        <w:rPr>
          <w:rFonts w:ascii="Bierstadt" w:eastAsia="Bierstadt" w:hAnsi="Bierstadt" w:cs="Bierstadt"/>
          <w:b/>
          <w:color w:val="000000" w:themeColor="text1"/>
          <w:sz w:val="18"/>
          <w:szCs w:val="18"/>
        </w:rPr>
        <w:t xml:space="preserve"> social support strategy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in partnership with the marketing team at Alarm.com, resulting in the </w:t>
      </w:r>
      <w:r w:rsidRPr="007B3364">
        <w:rPr>
          <w:rFonts w:ascii="Bierstadt" w:eastAsia="Bierstadt" w:hAnsi="Bierstadt" w:cs="Bierstadt"/>
          <w:b/>
          <w:bCs/>
          <w:color w:val="000000" w:themeColor="text1"/>
          <w:sz w:val="18"/>
          <w:szCs w:val="18"/>
        </w:rPr>
        <w:t>company earning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</w:t>
      </w:r>
      <w:r w:rsidRPr="009D014B">
        <w:rPr>
          <w:rFonts w:ascii="Bierstadt" w:eastAsia="Bierstadt" w:hAnsi="Bierstadt" w:cs="Bierstadt"/>
          <w:b/>
          <w:color w:val="000000" w:themeColor="text1"/>
          <w:sz w:val="18"/>
          <w:szCs w:val="18"/>
        </w:rPr>
        <w:t xml:space="preserve">the “Stellar Service Award”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for exceptional social support from Security, Sales, and Integration magazine.</w:t>
      </w:r>
    </w:p>
    <w:p w14:paraId="1FC8DCC9" w14:textId="77777777" w:rsidR="00A00CFA" w:rsidRDefault="00A00CFA" w:rsidP="00A00C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 w:themeColor="text1"/>
          <w:sz w:val="18"/>
          <w:szCs w:val="18"/>
        </w:rPr>
      </w:pPr>
    </w:p>
    <w:p w14:paraId="5B92C290" w14:textId="7E4F5D1B" w:rsidR="00A00CFA" w:rsidRDefault="00A00CFA" w:rsidP="00A00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b/>
          <w:bCs/>
          <w:color w:val="000000" w:themeColor="text1"/>
          <w:sz w:val="18"/>
          <w:szCs w:val="18"/>
        </w:rPr>
      </w:pP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Co-led the </w:t>
      </w:r>
      <w:r w:rsidRPr="007B3364">
        <w:rPr>
          <w:rFonts w:ascii="Bierstadt" w:eastAsia="Bierstadt" w:hAnsi="Bierstadt" w:cs="Bierstadt"/>
          <w:color w:val="000000" w:themeColor="text1"/>
          <w:sz w:val="18"/>
          <w:szCs w:val="18"/>
        </w:rPr>
        <w:t>creation of</w:t>
      </w:r>
      <w:r w:rsidRPr="007B3364">
        <w:rPr>
          <w:rFonts w:ascii="Bierstadt" w:eastAsia="Bierstadt" w:hAnsi="Bierstadt" w:cs="Bierstadt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7B3364">
        <w:rPr>
          <w:rFonts w:ascii="Bierstadt" w:eastAsia="Bierstadt" w:hAnsi="Bierstadt" w:cs="Bierstadt"/>
          <w:b/>
          <w:bCs/>
          <w:color w:val="000000" w:themeColor="text1"/>
          <w:sz w:val="18"/>
          <w:szCs w:val="18"/>
        </w:rPr>
        <w:t>Alarm.com’s</w:t>
      </w:r>
      <w:proofErr w:type="spellEnd"/>
      <w:r w:rsidRPr="007B3364">
        <w:rPr>
          <w:rFonts w:ascii="Bierstadt" w:eastAsia="Bierstadt" w:hAnsi="Bierstadt" w:cs="Bierstadt"/>
          <w:b/>
          <w:bCs/>
          <w:color w:val="000000" w:themeColor="text1"/>
          <w:sz w:val="18"/>
          <w:szCs w:val="18"/>
        </w:rPr>
        <w:t xml:space="preserve"> submission for ICMI 2018's Best Strategic Value to the Organization award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as part of a 2-person leadership team, with the </w:t>
      </w:r>
      <w:r w:rsidRPr="00EF580C">
        <w:rPr>
          <w:rFonts w:ascii="Bierstadt" w:eastAsia="Bierstadt" w:hAnsi="Bierstadt" w:cs="Bierstadt"/>
          <w:b/>
          <w:bCs/>
          <w:color w:val="000000" w:themeColor="text1"/>
          <w:sz w:val="18"/>
          <w:szCs w:val="18"/>
        </w:rPr>
        <w:t>company’s submission becoming a finalist in the competition.</w:t>
      </w:r>
    </w:p>
    <w:p w14:paraId="52EA5F79" w14:textId="77777777" w:rsidR="00A00CFA" w:rsidRDefault="00A00CFA" w:rsidP="00A00CFA">
      <w:pPr>
        <w:pStyle w:val="ListParagraph"/>
        <w:rPr>
          <w:rFonts w:ascii="Bierstadt" w:eastAsia="Bierstadt" w:hAnsi="Bierstadt" w:cs="Bierstadt"/>
          <w:b/>
          <w:bCs/>
          <w:color w:val="000000" w:themeColor="text1"/>
          <w:sz w:val="18"/>
          <w:szCs w:val="18"/>
        </w:rPr>
      </w:pPr>
    </w:p>
    <w:p w14:paraId="045D7D27" w14:textId="77777777" w:rsidR="00A00CFA" w:rsidRPr="009D014B" w:rsidRDefault="00A00CFA" w:rsidP="00A00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 w:themeColor="text1"/>
          <w:sz w:val="18"/>
          <w:szCs w:val="18"/>
        </w:rPr>
      </w:pP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Led the development and execution of a </w:t>
      </w:r>
      <w:r w:rsidRPr="009D014B">
        <w:rPr>
          <w:rFonts w:ascii="Bierstadt" w:eastAsia="Bierstadt" w:hAnsi="Bierstadt" w:cs="Bierstadt"/>
          <w:b/>
          <w:color w:val="000000" w:themeColor="text1"/>
          <w:sz w:val="18"/>
          <w:szCs w:val="18"/>
        </w:rPr>
        <w:t xml:space="preserve">closed-loop customer survey at Alarm.com </w:t>
      </w:r>
      <w:r w:rsidRPr="007B3364">
        <w:rPr>
          <w:rFonts w:ascii="Bierstadt" w:eastAsia="Bierstadt" w:hAnsi="Bierstadt" w:cs="Bierstadt"/>
          <w:bCs/>
          <w:color w:val="000000" w:themeColor="text1"/>
          <w:sz w:val="18"/>
          <w:szCs w:val="18"/>
        </w:rPr>
        <w:t>to monitor</w:t>
      </w:r>
      <w:r w:rsidRPr="009D014B">
        <w:rPr>
          <w:rFonts w:ascii="Bierstadt" w:eastAsia="Bierstadt" w:hAnsi="Bierstadt" w:cs="Bierstadt"/>
          <w:b/>
          <w:color w:val="000000" w:themeColor="text1"/>
          <w:sz w:val="18"/>
          <w:szCs w:val="18"/>
        </w:rPr>
        <w:t xml:space="preserve"> Net Promoter Score (NPS) </w:t>
      </w:r>
      <w:r w:rsidRPr="007B3364">
        <w:rPr>
          <w:rFonts w:ascii="Bierstadt" w:eastAsia="Bierstadt" w:hAnsi="Bierstadt" w:cs="Bierstadt"/>
          <w:bCs/>
          <w:color w:val="000000" w:themeColor="text1"/>
          <w:sz w:val="18"/>
          <w:szCs w:val="18"/>
        </w:rPr>
        <w:t xml:space="preserve">and </w:t>
      </w:r>
      <w:r w:rsidRPr="009D014B">
        <w:rPr>
          <w:rFonts w:ascii="Bierstadt" w:eastAsia="Bierstadt" w:hAnsi="Bierstadt" w:cs="Bierstadt"/>
          <w:b/>
          <w:color w:val="000000" w:themeColor="text1"/>
          <w:sz w:val="18"/>
          <w:szCs w:val="18"/>
        </w:rPr>
        <w:t>Customer Satisfaction (CSAT) scores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for both dealers and Alarm.com.</w:t>
      </w:r>
    </w:p>
    <w:p w14:paraId="20009F42" w14:textId="77777777" w:rsidR="00A00CFA" w:rsidRPr="00A00CFA" w:rsidRDefault="00A00CFA" w:rsidP="00A00C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b/>
          <w:bCs/>
          <w:color w:val="000000" w:themeColor="text1"/>
          <w:sz w:val="18"/>
          <w:szCs w:val="18"/>
        </w:rPr>
      </w:pPr>
    </w:p>
    <w:p w14:paraId="713811F2" w14:textId="77777777" w:rsidR="00A00CFA" w:rsidRDefault="00A00CFA" w:rsidP="00A00C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 w:themeColor="text1"/>
          <w:sz w:val="18"/>
          <w:szCs w:val="18"/>
        </w:rPr>
      </w:pPr>
    </w:p>
    <w:p w14:paraId="03FD8E3D" w14:textId="6247A2A9" w:rsidR="00F008FF" w:rsidRPr="009D014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 w:themeColor="text1"/>
          <w:sz w:val="18"/>
          <w:szCs w:val="18"/>
        </w:rPr>
      </w:pP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Increased </w:t>
      </w:r>
      <w:r w:rsidR="006070A9" w:rsidRPr="009D014B">
        <w:rPr>
          <w:rFonts w:ascii="Bierstadt" w:eastAsia="Bierstadt" w:hAnsi="Bierstadt" w:cs="Bierstadt"/>
          <w:b/>
          <w:color w:val="000000" w:themeColor="text1"/>
          <w:sz w:val="18"/>
          <w:szCs w:val="18"/>
        </w:rPr>
        <w:t>enrollment rates for a new D2C mobility insurance product</w:t>
      </w:r>
      <w:r w:rsidR="006070A9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at Asurion </w:t>
      </w:r>
      <w:r w:rsidR="006070A9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by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collaborating</w:t>
      </w:r>
      <w:r w:rsidR="006070A9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with the </w:t>
      </w:r>
      <w:r w:rsidR="006070A9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Marketing and Product teams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.</w:t>
      </w:r>
    </w:p>
    <w:p w14:paraId="2E75EEBA" w14:textId="12734B4E" w:rsidR="00F008FF" w:rsidRPr="009D014B" w:rsidRDefault="00F008FF" w:rsidP="00EC1BC9">
      <w:pPr>
        <w:pStyle w:val="ListParagraph"/>
        <w:spacing w:after="0" w:line="101" w:lineRule="auto"/>
        <w:jc w:val="both"/>
        <w:rPr>
          <w:rFonts w:ascii="Bierstadt" w:eastAsia="Bierstadt" w:hAnsi="Bierstadt" w:cs="Bierstadt"/>
          <w:color w:val="000000" w:themeColor="text1"/>
          <w:sz w:val="20"/>
          <w:szCs w:val="20"/>
        </w:rPr>
      </w:pPr>
    </w:p>
    <w:p w14:paraId="245677F1" w14:textId="7C4E10DC" w:rsidR="00F008FF" w:rsidRPr="009D014B" w:rsidRDefault="00F008FF" w:rsidP="00F008FF">
      <w:pPr>
        <w:pStyle w:val="ListParagraph"/>
        <w:spacing w:after="0" w:line="100" w:lineRule="auto"/>
        <w:jc w:val="both"/>
        <w:rPr>
          <w:rFonts w:ascii="Bierstadt" w:eastAsia="Bierstadt" w:hAnsi="Bierstadt" w:cs="Bierstadt"/>
          <w:color w:val="000000" w:themeColor="text1"/>
          <w:sz w:val="20"/>
          <w:szCs w:val="20"/>
        </w:rPr>
      </w:pPr>
    </w:p>
    <w:p w14:paraId="78BAC4DA" w14:textId="090C8D5C" w:rsidR="00F008FF" w:rsidRPr="009D014B" w:rsidRDefault="00F008FF" w:rsidP="00F008FF">
      <w:pPr>
        <w:pStyle w:val="ListParagraph"/>
        <w:spacing w:after="0" w:line="100" w:lineRule="auto"/>
        <w:jc w:val="both"/>
        <w:rPr>
          <w:rFonts w:ascii="Bierstadt" w:eastAsia="Bierstadt" w:hAnsi="Bierstadt" w:cs="Bierstadt"/>
          <w:color w:val="000000" w:themeColor="text1"/>
          <w:sz w:val="20"/>
          <w:szCs w:val="20"/>
        </w:rPr>
      </w:pPr>
    </w:p>
    <w:p w14:paraId="4AEFC93B" w14:textId="300212CD" w:rsidR="00F23D6D" w:rsidRPr="009D014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 w:themeColor="text1"/>
          <w:sz w:val="18"/>
          <w:szCs w:val="18"/>
        </w:rPr>
      </w:pP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Developed and implemented a </w:t>
      </w:r>
      <w:r w:rsidRPr="007B3364">
        <w:rPr>
          <w:rFonts w:ascii="Bierstadt" w:eastAsia="Bierstadt" w:hAnsi="Bierstadt" w:cs="Bierstadt"/>
          <w:b/>
          <w:bCs/>
          <w:color w:val="000000" w:themeColor="text1"/>
          <w:sz w:val="18"/>
          <w:szCs w:val="18"/>
        </w:rPr>
        <w:t xml:space="preserve">comprehensive </w:t>
      </w:r>
      <w:r w:rsidR="004F46C0" w:rsidRPr="007B3364">
        <w:rPr>
          <w:rFonts w:ascii="Bierstadt" w:eastAsia="Bierstadt" w:hAnsi="Bierstadt" w:cs="Bierstadt"/>
          <w:b/>
          <w:bCs/>
          <w:color w:val="000000" w:themeColor="text1"/>
          <w:sz w:val="18"/>
          <w:szCs w:val="18"/>
        </w:rPr>
        <w:t>product adoption program</w:t>
      </w:r>
      <w:r w:rsidR="004F46C0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at Alarm.com, resulting in a </w:t>
      </w:r>
      <w:r w:rsidRPr="007B3364">
        <w:rPr>
          <w:rFonts w:ascii="Bierstadt" w:eastAsia="Bierstadt" w:hAnsi="Bierstadt" w:cs="Bierstadt"/>
          <w:b/>
          <w:bCs/>
          <w:color w:val="000000" w:themeColor="text1"/>
          <w:sz w:val="18"/>
          <w:szCs w:val="18"/>
        </w:rPr>
        <w:t xml:space="preserve">15% increase in </w:t>
      </w:r>
      <w:r w:rsidR="004F46C0" w:rsidRPr="007B3364">
        <w:rPr>
          <w:rFonts w:ascii="Bierstadt" w:eastAsia="Bierstadt" w:hAnsi="Bierstadt" w:cs="Bierstadt"/>
          <w:b/>
          <w:bCs/>
          <w:color w:val="000000" w:themeColor="text1"/>
          <w:sz w:val="18"/>
          <w:szCs w:val="18"/>
        </w:rPr>
        <w:t>subscriber</w:t>
      </w:r>
      <w:r w:rsidR="004F46C0" w:rsidRPr="009D014B">
        <w:rPr>
          <w:rFonts w:ascii="Bierstadt" w:eastAsia="Bierstadt" w:hAnsi="Bierstadt" w:cs="Bierstadt"/>
          <w:b/>
          <w:color w:val="000000" w:themeColor="text1"/>
          <w:sz w:val="18"/>
          <w:szCs w:val="18"/>
        </w:rPr>
        <w:t xml:space="preserve"> participation </w:t>
      </w:r>
      <w:r w:rsidRPr="009D014B">
        <w:rPr>
          <w:rFonts w:ascii="Bierstadt" w:eastAsia="Bierstadt" w:hAnsi="Bierstadt" w:cs="Bierstadt"/>
          <w:b/>
          <w:color w:val="000000" w:themeColor="text1"/>
          <w:sz w:val="18"/>
          <w:szCs w:val="18"/>
        </w:rPr>
        <w:t>rates.</w:t>
      </w:r>
    </w:p>
    <w:p w14:paraId="6C07B539" w14:textId="77777777" w:rsidR="00F23D6D" w:rsidRPr="009D014B" w:rsidRDefault="00F23D6D" w:rsidP="00F23D6D">
      <w:pPr>
        <w:pStyle w:val="ListParagraph"/>
        <w:spacing w:after="0" w:line="100" w:lineRule="exact"/>
        <w:rPr>
          <w:rFonts w:ascii="Bierstadt" w:eastAsia="Bierstadt" w:hAnsi="Bierstadt" w:cs="Bierstadt"/>
          <w:color w:val="000000" w:themeColor="text1"/>
          <w:sz w:val="18"/>
          <w:szCs w:val="18"/>
        </w:rPr>
      </w:pPr>
    </w:p>
    <w:p w14:paraId="3638EE96" w14:textId="63450D3A" w:rsidR="00A700CE" w:rsidRPr="009D014B" w:rsidRDefault="00A700CE" w:rsidP="00A700CE">
      <w:pPr>
        <w:pStyle w:val="ListParagraph"/>
        <w:spacing w:after="0" w:line="100" w:lineRule="auto"/>
        <w:jc w:val="both"/>
        <w:rPr>
          <w:rFonts w:ascii="Bierstadt" w:eastAsia="Bierstadt" w:hAnsi="Bierstadt" w:cs="Bierstadt"/>
          <w:color w:val="000000" w:themeColor="text1"/>
          <w:sz w:val="20"/>
          <w:szCs w:val="20"/>
        </w:rPr>
      </w:pPr>
    </w:p>
    <w:p w14:paraId="4E414BAD" w14:textId="56A600C2" w:rsidR="00CE4546" w:rsidRPr="009D014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 w:themeColor="text1"/>
          <w:sz w:val="18"/>
          <w:szCs w:val="18"/>
        </w:rPr>
      </w:pP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Collaborated with</w:t>
      </w:r>
      <w:r w:rsidR="00195AB9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data scientist</w:t>
      </w:r>
      <w:r w:rsidR="00195AB9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s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to develop the </w:t>
      </w:r>
      <w:r w:rsidRPr="00EF580C">
        <w:rPr>
          <w:rFonts w:ascii="Bierstadt" w:eastAsia="Bierstadt" w:hAnsi="Bierstadt" w:cs="Bierstadt"/>
          <w:b/>
          <w:bCs/>
          <w:color w:val="000000" w:themeColor="text1"/>
          <w:sz w:val="18"/>
          <w:szCs w:val="18"/>
        </w:rPr>
        <w:t>Subscriber Sentiment Score, an internal CX metric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</w:t>
      </w:r>
      <w:r w:rsidR="002A45E1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that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consider</w:t>
      </w:r>
      <w:r w:rsidR="002A45E1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ed factors such as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security dealer's customer account age, product adoption, and support contact rates.</w:t>
      </w:r>
    </w:p>
    <w:p w14:paraId="00000020" w14:textId="43775182" w:rsidR="00A70DCD" w:rsidRPr="009D014B" w:rsidRDefault="00A70DCD">
      <w:pPr>
        <w:pBdr>
          <w:bottom w:val="single" w:sz="12" w:space="1" w:color="003399"/>
        </w:pBdr>
        <w:spacing w:after="0" w:line="100" w:lineRule="auto"/>
        <w:rPr>
          <w:rFonts w:ascii="Bierstadt" w:eastAsia="Bierstadt" w:hAnsi="Bierstadt" w:cs="Bierstadt"/>
        </w:rPr>
      </w:pPr>
    </w:p>
    <w:p w14:paraId="00000021" w14:textId="77777777" w:rsidR="00A70DCD" w:rsidRPr="009D014B" w:rsidRDefault="00A70DCD">
      <w:pPr>
        <w:spacing w:after="0" w:line="100" w:lineRule="auto"/>
        <w:rPr>
          <w:rFonts w:ascii="Bierstadt" w:eastAsia="Bierstadt" w:hAnsi="Bierstadt" w:cs="Bierstadt"/>
        </w:rPr>
      </w:pPr>
    </w:p>
    <w:p w14:paraId="00000022" w14:textId="77777777" w:rsidR="00A70DCD" w:rsidRPr="00B778AB" w:rsidRDefault="00820D61">
      <w:pPr>
        <w:spacing w:after="0" w:line="240" w:lineRule="auto"/>
        <w:jc w:val="center"/>
        <w:rPr>
          <w:rFonts w:ascii="Bierstadt" w:eastAsia="Bierstadt" w:hAnsi="Bierstadt" w:cs="Bierstadt"/>
          <w:b/>
          <w:u w:val="single"/>
        </w:rPr>
      </w:pPr>
      <w:r w:rsidRPr="00B778AB">
        <w:rPr>
          <w:rFonts w:ascii="Bierstadt" w:eastAsia="Bierstadt" w:hAnsi="Bierstadt" w:cs="Bierstadt"/>
          <w:b/>
          <w:u w:val="single"/>
        </w:rPr>
        <w:t>PROFESSIONAL EXPERIENCE</w:t>
      </w:r>
    </w:p>
    <w:p w14:paraId="00000023" w14:textId="77777777" w:rsidR="00A70DCD" w:rsidRPr="00B778AB" w:rsidRDefault="00A70DCD" w:rsidP="001B34CF">
      <w:pPr>
        <w:pBdr>
          <w:top w:val="nil"/>
          <w:left w:val="nil"/>
          <w:bottom w:val="nil"/>
          <w:right w:val="nil"/>
          <w:between w:val="nil"/>
        </w:pBdr>
        <w:spacing w:after="0" w:line="120" w:lineRule="exact"/>
        <w:ind w:left="720"/>
        <w:jc w:val="both"/>
        <w:rPr>
          <w:rFonts w:ascii="Bierstadt" w:eastAsia="Bierstadt" w:hAnsi="Bierstadt" w:cs="Bierstadt"/>
          <w:color w:val="000000"/>
          <w:sz w:val="20"/>
          <w:szCs w:val="20"/>
        </w:rPr>
      </w:pPr>
    </w:p>
    <w:p w14:paraId="6D284778" w14:textId="2F673088" w:rsidR="00A00CFA" w:rsidRPr="00B778AB" w:rsidRDefault="00A00CFA" w:rsidP="00A00CFA">
      <w:pPr>
        <w:shd w:val="clear" w:color="auto" w:fill="FFFFFF"/>
        <w:spacing w:after="0" w:line="240" w:lineRule="auto"/>
        <w:rPr>
          <w:rFonts w:ascii="Bierstadt" w:eastAsia="Bierstadt" w:hAnsi="Bierstadt" w:cs="Bierstadt"/>
        </w:rPr>
      </w:pPr>
      <w:r>
        <w:rPr>
          <w:rFonts w:ascii="Bierstadt" w:eastAsia="Bierstadt" w:hAnsi="Bierstadt" w:cs="Bierstadt"/>
          <w:b/>
          <w:sz w:val="20"/>
          <w:szCs w:val="20"/>
        </w:rPr>
        <w:t>Centene</w:t>
      </w:r>
      <w:r w:rsidRPr="00B778AB">
        <w:rPr>
          <w:rFonts w:ascii="Bierstadt" w:eastAsia="Bierstadt" w:hAnsi="Bierstadt" w:cs="Bierstadt"/>
          <w:b/>
          <w:sz w:val="20"/>
          <w:szCs w:val="20"/>
        </w:rPr>
        <w:t xml:space="preserve">, </w:t>
      </w:r>
      <w:r>
        <w:rPr>
          <w:rFonts w:ascii="Bierstadt" w:eastAsia="Bierstadt" w:hAnsi="Bierstadt" w:cs="Bierstadt"/>
          <w:b/>
          <w:color w:val="767171"/>
          <w:sz w:val="20"/>
          <w:szCs w:val="20"/>
        </w:rPr>
        <w:t>St. Louis, MO</w:t>
      </w:r>
    </w:p>
    <w:p w14:paraId="3D4AA53B" w14:textId="77777777" w:rsidR="00A00CFA" w:rsidRPr="00B778AB" w:rsidRDefault="00A00CFA" w:rsidP="00A00CFA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ind w:left="720"/>
        <w:jc w:val="both"/>
        <w:rPr>
          <w:rFonts w:ascii="Bierstadt" w:eastAsia="Bierstadt" w:hAnsi="Bierstadt" w:cs="Bierstadt"/>
          <w:color w:val="000000"/>
          <w:sz w:val="20"/>
          <w:szCs w:val="20"/>
        </w:rPr>
      </w:pPr>
    </w:p>
    <w:p w14:paraId="73B18BCB" w14:textId="4441B798" w:rsidR="00A00CFA" w:rsidRPr="00B778AB" w:rsidRDefault="00A00CFA" w:rsidP="00A00CFA">
      <w:pPr>
        <w:spacing w:after="0" w:line="240" w:lineRule="auto"/>
        <w:jc w:val="both"/>
        <w:rPr>
          <w:rFonts w:ascii="Bierstadt" w:eastAsia="Bierstadt" w:hAnsi="Bierstadt" w:cs="Bierstadt"/>
          <w:b/>
          <w:color w:val="003399"/>
          <w:sz w:val="20"/>
          <w:szCs w:val="20"/>
        </w:rPr>
      </w:pPr>
      <w:r>
        <w:rPr>
          <w:rFonts w:ascii="Bierstadt" w:eastAsia="Bierstadt" w:hAnsi="Bierstadt" w:cs="Bierstadt"/>
          <w:b/>
          <w:color w:val="003399"/>
          <w:sz w:val="20"/>
          <w:szCs w:val="20"/>
        </w:rPr>
        <w:t>Manager, Product Experience</w:t>
      </w:r>
      <w:proofErr w:type="gramStart"/>
      <w:r w:rsidRPr="00B778A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   </w:t>
      </w:r>
      <w:r w:rsidR="008A6FBD">
        <w:rPr>
          <w:rFonts w:ascii="Bierstadt" w:eastAsia="Bierstadt" w:hAnsi="Bierstadt" w:cs="Bierstadt"/>
          <w:b/>
          <w:color w:val="003399"/>
          <w:sz w:val="20"/>
          <w:szCs w:val="20"/>
        </w:rPr>
        <w:t>(</w:t>
      </w:r>
      <w:proofErr w:type="gramEnd"/>
      <w:r w:rsidR="008A6FBD">
        <w:rPr>
          <w:rFonts w:ascii="Bierstadt" w:eastAsia="Bierstadt" w:hAnsi="Bierstadt" w:cs="Bierstadt"/>
          <w:b/>
          <w:color w:val="003399"/>
          <w:sz w:val="20"/>
          <w:szCs w:val="20"/>
        </w:rPr>
        <w:t>Contract)</w:t>
      </w:r>
      <w:r w:rsidRPr="00B778A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                                                                                                                  202</w:t>
      </w:r>
      <w:r>
        <w:rPr>
          <w:rFonts w:ascii="Bierstadt" w:eastAsia="Bierstadt" w:hAnsi="Bierstadt" w:cs="Bierstadt"/>
          <w:b/>
          <w:color w:val="003399"/>
          <w:sz w:val="20"/>
          <w:szCs w:val="20"/>
        </w:rPr>
        <w:t>4</w:t>
      </w:r>
      <w:r w:rsidRPr="00B778A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 to Present</w:t>
      </w:r>
    </w:p>
    <w:p w14:paraId="7D4CCFE5" w14:textId="77777777" w:rsidR="00A00CFA" w:rsidRPr="00B778AB" w:rsidRDefault="00A00CFA" w:rsidP="00A00CFA">
      <w:pPr>
        <w:spacing w:after="0" w:line="140" w:lineRule="exact"/>
        <w:jc w:val="both"/>
        <w:rPr>
          <w:rFonts w:ascii="Bierstadt" w:eastAsia="Bierstadt" w:hAnsi="Bierstadt" w:cs="Bierstadt"/>
          <w:sz w:val="20"/>
          <w:szCs w:val="20"/>
        </w:rPr>
      </w:pPr>
    </w:p>
    <w:p w14:paraId="06D08CCA" w14:textId="6B1941AF" w:rsidR="00A00CFA" w:rsidRPr="00B778AB" w:rsidRDefault="00A00CFA" w:rsidP="00A00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/>
          <w:sz w:val="18"/>
          <w:szCs w:val="18"/>
        </w:rPr>
      </w:pPr>
      <w:r>
        <w:rPr>
          <w:rFonts w:ascii="Bierstadt" w:eastAsia="Bierstadt" w:hAnsi="Bierstadt" w:cs="Bierstadt"/>
          <w:sz w:val="18"/>
          <w:szCs w:val="18"/>
        </w:rPr>
        <w:t>Collaborated with Contact Center Operations, Design, and Leadership teams to identify and rectify employee and member experience opportunities.</w:t>
      </w:r>
    </w:p>
    <w:p w14:paraId="09B5D9F5" w14:textId="77777777" w:rsidR="00A00CFA" w:rsidRPr="00B778AB" w:rsidRDefault="00A00CFA" w:rsidP="00A00CFA">
      <w:pPr>
        <w:pStyle w:val="ListParagraph"/>
        <w:spacing w:after="0" w:line="100" w:lineRule="auto"/>
        <w:jc w:val="both"/>
        <w:rPr>
          <w:rFonts w:ascii="Bierstadt" w:eastAsia="Bierstadt" w:hAnsi="Bierstadt" w:cs="Bierstadt"/>
          <w:color w:val="000000" w:themeColor="text1"/>
          <w:sz w:val="20"/>
          <w:szCs w:val="20"/>
        </w:rPr>
      </w:pPr>
    </w:p>
    <w:p w14:paraId="207744CD" w14:textId="140B2C8F" w:rsidR="00A00CFA" w:rsidRPr="003C1CA8" w:rsidRDefault="00A00CFA" w:rsidP="00A00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/>
          <w:sz w:val="18"/>
          <w:szCs w:val="18"/>
        </w:rPr>
      </w:pPr>
      <w:r>
        <w:rPr>
          <w:rFonts w:ascii="Bierstadt" w:eastAsia="Bierstadt" w:hAnsi="Bierstadt" w:cs="Bierstadt"/>
          <w:sz w:val="18"/>
          <w:szCs w:val="18"/>
        </w:rPr>
        <w:t>Created foundational standardization practices across LOBs as a key member of the Product Experience team</w:t>
      </w:r>
      <w:r w:rsidR="008A6FBD">
        <w:rPr>
          <w:rFonts w:ascii="Bierstadt" w:eastAsia="Bierstadt" w:hAnsi="Bierstadt" w:cs="Bierstadt"/>
          <w:sz w:val="18"/>
          <w:szCs w:val="18"/>
        </w:rPr>
        <w:t>.</w:t>
      </w:r>
    </w:p>
    <w:p w14:paraId="1A973A2D" w14:textId="77777777" w:rsidR="00A00CFA" w:rsidRPr="00B778AB" w:rsidRDefault="00A00CFA" w:rsidP="00A00CFA">
      <w:pPr>
        <w:pStyle w:val="ListParagraph"/>
        <w:spacing w:after="0" w:line="100" w:lineRule="auto"/>
        <w:jc w:val="both"/>
        <w:rPr>
          <w:rFonts w:ascii="Bierstadt" w:eastAsia="Bierstadt" w:hAnsi="Bierstadt" w:cs="Bierstadt"/>
          <w:color w:val="000000" w:themeColor="text1"/>
          <w:sz w:val="20"/>
          <w:szCs w:val="20"/>
        </w:rPr>
      </w:pPr>
    </w:p>
    <w:p w14:paraId="369F91B0" w14:textId="33886EB0" w:rsidR="00A00CFA" w:rsidRPr="00B778AB" w:rsidRDefault="008A6FBD" w:rsidP="00A00C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Bierstadt" w:eastAsia="Bierstadt" w:hAnsi="Bierstadt" w:cs="Bierstadt"/>
          <w:color w:val="000000"/>
          <w:sz w:val="18"/>
          <w:szCs w:val="18"/>
        </w:rPr>
      </w:pPr>
      <w:r>
        <w:rPr>
          <w:rFonts w:ascii="Bierstadt" w:eastAsia="Bierstadt" w:hAnsi="Bierstadt" w:cs="Bierstadt"/>
          <w:color w:val="000000"/>
          <w:sz w:val="18"/>
          <w:szCs w:val="18"/>
        </w:rPr>
        <w:t xml:space="preserve">Spearheaded onboarding training guides for new members joining the team by being pro-active and resourceful in finding and identifying key information. </w:t>
      </w:r>
    </w:p>
    <w:p w14:paraId="00000024" w14:textId="3C2E9698" w:rsidR="00A70DCD" w:rsidRPr="00B778AB" w:rsidRDefault="00820D61">
      <w:pPr>
        <w:shd w:val="clear" w:color="auto" w:fill="FFFFFF"/>
        <w:spacing w:after="0" w:line="240" w:lineRule="auto"/>
        <w:rPr>
          <w:rFonts w:ascii="Bierstadt" w:eastAsia="Bierstadt" w:hAnsi="Bierstadt" w:cs="Bierstadt"/>
        </w:rPr>
      </w:pPr>
      <w:r w:rsidRPr="00B778AB">
        <w:rPr>
          <w:rFonts w:ascii="Bierstadt" w:eastAsia="Bierstadt" w:hAnsi="Bierstadt" w:cs="Bierstadt"/>
          <w:b/>
          <w:sz w:val="20"/>
          <w:szCs w:val="20"/>
        </w:rPr>
        <w:t>ASURION</w:t>
      </w:r>
      <w:r w:rsidR="00AF51F0" w:rsidRPr="00B778AB">
        <w:rPr>
          <w:rFonts w:ascii="Bierstadt" w:eastAsia="Bierstadt" w:hAnsi="Bierstadt" w:cs="Bierstadt"/>
          <w:b/>
          <w:sz w:val="20"/>
          <w:szCs w:val="20"/>
        </w:rPr>
        <w:t xml:space="preserve">, </w:t>
      </w:r>
      <w:r w:rsidRPr="00B778AB">
        <w:rPr>
          <w:rFonts w:ascii="Bierstadt" w:eastAsia="Bierstadt" w:hAnsi="Bierstadt" w:cs="Bierstadt"/>
          <w:b/>
          <w:color w:val="767171"/>
          <w:sz w:val="20"/>
          <w:szCs w:val="20"/>
        </w:rPr>
        <w:t>Nashville, TN</w:t>
      </w:r>
    </w:p>
    <w:p w14:paraId="00000025" w14:textId="77777777" w:rsidR="00A70DCD" w:rsidRPr="00B778AB" w:rsidRDefault="00A70DCD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ind w:left="720"/>
        <w:jc w:val="both"/>
        <w:rPr>
          <w:rFonts w:ascii="Bierstadt" w:eastAsia="Bierstadt" w:hAnsi="Bierstadt" w:cs="Bierstadt"/>
          <w:color w:val="000000"/>
          <w:sz w:val="20"/>
          <w:szCs w:val="20"/>
        </w:rPr>
      </w:pPr>
    </w:p>
    <w:p w14:paraId="00000026" w14:textId="159D6872" w:rsidR="00A70DCD" w:rsidRPr="00B778AB" w:rsidRDefault="00820D61" w:rsidP="004F46C0">
      <w:pPr>
        <w:spacing w:after="0" w:line="240" w:lineRule="auto"/>
        <w:jc w:val="both"/>
        <w:rPr>
          <w:rFonts w:ascii="Bierstadt" w:eastAsia="Bierstadt" w:hAnsi="Bierstadt" w:cs="Bierstadt"/>
          <w:b/>
          <w:color w:val="003399"/>
          <w:sz w:val="20"/>
          <w:szCs w:val="20"/>
        </w:rPr>
      </w:pPr>
      <w:r w:rsidRPr="00B778A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Manager, Customer Experience                                                                                                                      </w:t>
      </w:r>
      <w:r w:rsidR="006F62E7" w:rsidRPr="00B778A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               </w:t>
      </w:r>
      <w:r w:rsidRPr="00B778AB">
        <w:rPr>
          <w:rFonts w:ascii="Bierstadt" w:eastAsia="Bierstadt" w:hAnsi="Bierstadt" w:cs="Bierstadt"/>
          <w:b/>
          <w:color w:val="003399"/>
          <w:sz w:val="20"/>
          <w:szCs w:val="20"/>
        </w:rPr>
        <w:t>2021</w:t>
      </w:r>
      <w:r w:rsidR="001712EB" w:rsidRPr="00B778A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 to </w:t>
      </w:r>
      <w:r w:rsidR="00A00CFA">
        <w:rPr>
          <w:rFonts w:ascii="Bierstadt" w:eastAsia="Bierstadt" w:hAnsi="Bierstadt" w:cs="Bierstadt"/>
          <w:b/>
          <w:color w:val="003399"/>
          <w:sz w:val="20"/>
          <w:szCs w:val="20"/>
        </w:rPr>
        <w:t>2024</w:t>
      </w:r>
    </w:p>
    <w:p w14:paraId="2A9774FF" w14:textId="77777777" w:rsidR="002F5435" w:rsidRPr="00B778AB" w:rsidRDefault="002F5435" w:rsidP="007B3364">
      <w:pPr>
        <w:spacing w:after="0" w:line="140" w:lineRule="exact"/>
        <w:jc w:val="both"/>
        <w:rPr>
          <w:rFonts w:ascii="Bierstadt" w:eastAsia="Bierstadt" w:hAnsi="Bierstadt" w:cs="Bierstadt"/>
          <w:sz w:val="20"/>
          <w:szCs w:val="20"/>
        </w:rPr>
      </w:pPr>
    </w:p>
    <w:p w14:paraId="7788FDAA" w14:textId="42C191E2" w:rsidR="004F46C0" w:rsidRPr="00B778A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/>
          <w:sz w:val="18"/>
          <w:szCs w:val="18"/>
        </w:rPr>
      </w:pPr>
      <w:r w:rsidRPr="00B778AB">
        <w:rPr>
          <w:rFonts w:ascii="Bierstadt" w:eastAsia="Bierstadt" w:hAnsi="Bierstadt" w:cs="Bierstadt"/>
          <w:sz w:val="18"/>
          <w:szCs w:val="18"/>
        </w:rPr>
        <w:lastRenderedPageBreak/>
        <w:t xml:space="preserve">Identified opportunities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 xml:space="preserve">to </w:t>
      </w:r>
      <w:r w:rsidRPr="00B778AB">
        <w:rPr>
          <w:rFonts w:ascii="Bierstadt" w:eastAsia="Bierstadt" w:hAnsi="Bierstadt" w:cs="Bierstadt"/>
          <w:sz w:val="18"/>
          <w:szCs w:val="18"/>
        </w:rPr>
        <w:t xml:space="preserve">enhance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 xml:space="preserve">communication </w:t>
      </w:r>
      <w:r w:rsidR="00E428F3" w:rsidRPr="00B778AB">
        <w:rPr>
          <w:rFonts w:ascii="Bierstadt" w:eastAsia="Bierstadt" w:hAnsi="Bierstadt" w:cs="Bierstadt"/>
          <w:sz w:val="18"/>
          <w:szCs w:val="18"/>
        </w:rPr>
        <w:t xml:space="preserve">in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 xml:space="preserve">a </w:t>
      </w:r>
      <w:r w:rsidR="00B778AB" w:rsidRPr="00B778AB">
        <w:rPr>
          <w:rFonts w:ascii="Bierstadt" w:eastAsia="Bierstadt" w:hAnsi="Bierstadt" w:cs="Bierstadt"/>
          <w:sz w:val="18"/>
          <w:szCs w:val="18"/>
        </w:rPr>
        <w:t xml:space="preserve">D2C and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>B2B2</w:t>
      </w:r>
      <w:r w:rsidRPr="00B778AB">
        <w:rPr>
          <w:rFonts w:ascii="Bierstadt" w:eastAsia="Bierstadt" w:hAnsi="Bierstadt" w:cs="Bierstadt"/>
          <w:sz w:val="18"/>
          <w:szCs w:val="18"/>
        </w:rPr>
        <w:t>C repair service</w:t>
      </w:r>
      <w:r w:rsidR="00E428F3" w:rsidRPr="00B778AB">
        <w:rPr>
          <w:rFonts w:ascii="Bierstadt" w:eastAsia="Bierstadt" w:hAnsi="Bierstadt" w:cs="Bierstadt"/>
          <w:sz w:val="18"/>
          <w:szCs w:val="18"/>
        </w:rPr>
        <w:t xml:space="preserve">, driving cross-functional collaboration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 xml:space="preserve">on solutions </w:t>
      </w:r>
      <w:r w:rsidRPr="00B778AB">
        <w:rPr>
          <w:rFonts w:ascii="Bierstadt" w:eastAsia="Bierstadt" w:hAnsi="Bierstadt" w:cs="Bierstadt"/>
          <w:sz w:val="18"/>
          <w:szCs w:val="18"/>
        </w:rPr>
        <w:t xml:space="preserve">that </w:t>
      </w:r>
      <w:r w:rsidR="00E428F3" w:rsidRPr="00B778AB">
        <w:rPr>
          <w:rFonts w:ascii="Bierstadt" w:eastAsia="Bierstadt" w:hAnsi="Bierstadt" w:cs="Bierstadt"/>
          <w:sz w:val="18"/>
          <w:szCs w:val="18"/>
        </w:rPr>
        <w:t xml:space="preserve">elevated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>customer sentiment</w:t>
      </w:r>
      <w:r w:rsidRPr="00B778AB">
        <w:rPr>
          <w:rFonts w:ascii="Bierstadt" w:eastAsia="Bierstadt" w:hAnsi="Bierstadt" w:cs="Bierstadt"/>
          <w:sz w:val="18"/>
          <w:szCs w:val="18"/>
        </w:rPr>
        <w:t>.</w:t>
      </w:r>
      <w:r w:rsidR="00DE04BC" w:rsidRPr="00B778AB">
        <w:rPr>
          <w:rFonts w:ascii="Bierstadt" w:eastAsia="Bierstadt" w:hAnsi="Bierstadt" w:cs="Bierstadt"/>
          <w:sz w:val="18"/>
          <w:szCs w:val="18"/>
        </w:rPr>
        <w:t xml:space="preserve"> </w:t>
      </w:r>
    </w:p>
    <w:p w14:paraId="1EA01D01" w14:textId="07DD84B5" w:rsidR="00F008FF" w:rsidRPr="00B778AB" w:rsidRDefault="00F008FF" w:rsidP="00F008FF">
      <w:pPr>
        <w:pStyle w:val="ListParagraph"/>
        <w:spacing w:after="0" w:line="100" w:lineRule="auto"/>
        <w:jc w:val="both"/>
        <w:rPr>
          <w:rFonts w:ascii="Bierstadt" w:eastAsia="Bierstadt" w:hAnsi="Bierstadt" w:cs="Bierstadt"/>
          <w:color w:val="000000" w:themeColor="text1"/>
          <w:sz w:val="20"/>
          <w:szCs w:val="20"/>
        </w:rPr>
      </w:pPr>
    </w:p>
    <w:p w14:paraId="6F6450F8" w14:textId="059D882C" w:rsidR="003C1CA8" w:rsidRPr="003C1CA8" w:rsidRDefault="00820D61" w:rsidP="003C1C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/>
          <w:sz w:val="18"/>
          <w:szCs w:val="18"/>
        </w:rPr>
      </w:pPr>
      <w:r w:rsidRPr="00B778AB">
        <w:rPr>
          <w:rFonts w:ascii="Bierstadt" w:eastAsia="Bierstadt" w:hAnsi="Bierstadt" w:cs="Bierstadt"/>
          <w:sz w:val="18"/>
          <w:szCs w:val="18"/>
        </w:rPr>
        <w:t xml:space="preserve">Leveraged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 xml:space="preserve">Qualtrics and </w:t>
      </w:r>
      <w:proofErr w:type="spellStart"/>
      <w:r w:rsidR="00DE04BC" w:rsidRPr="00B778AB">
        <w:rPr>
          <w:rFonts w:ascii="Bierstadt" w:eastAsia="Bierstadt" w:hAnsi="Bierstadt" w:cs="Bierstadt"/>
          <w:sz w:val="18"/>
          <w:szCs w:val="18"/>
        </w:rPr>
        <w:t>Clarabridge</w:t>
      </w:r>
      <w:proofErr w:type="spellEnd"/>
      <w:r w:rsidR="00DE04BC" w:rsidRPr="00B778AB">
        <w:rPr>
          <w:rFonts w:ascii="Bierstadt" w:eastAsia="Bierstadt" w:hAnsi="Bierstadt" w:cs="Bierstadt"/>
          <w:sz w:val="18"/>
          <w:szCs w:val="18"/>
        </w:rPr>
        <w:t xml:space="preserve"> software programs to </w:t>
      </w:r>
      <w:r w:rsidRPr="00B778AB">
        <w:rPr>
          <w:rFonts w:ascii="Bierstadt" w:eastAsia="Bierstadt" w:hAnsi="Bierstadt" w:cs="Bierstadt"/>
          <w:sz w:val="18"/>
          <w:szCs w:val="18"/>
        </w:rPr>
        <w:t xml:space="preserve">examine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 xml:space="preserve">customer </w:t>
      </w:r>
      <w:r w:rsidRPr="00B778AB">
        <w:rPr>
          <w:rFonts w:ascii="Bierstadt" w:eastAsia="Bierstadt" w:hAnsi="Bierstadt" w:cs="Bierstadt"/>
          <w:sz w:val="18"/>
          <w:szCs w:val="18"/>
        </w:rPr>
        <w:t xml:space="preserve">metrics and feedback, identifying customer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 xml:space="preserve">needs and </w:t>
      </w:r>
      <w:r w:rsidRPr="00B778AB">
        <w:rPr>
          <w:rFonts w:ascii="Bierstadt" w:eastAsia="Bierstadt" w:hAnsi="Bierstadt" w:cs="Bierstadt"/>
          <w:sz w:val="18"/>
          <w:szCs w:val="18"/>
        </w:rPr>
        <w:t>delivering</w:t>
      </w:r>
      <w:r w:rsidR="00DE04BC" w:rsidRPr="00B778AB">
        <w:rPr>
          <w:rFonts w:ascii="Bierstadt" w:eastAsia="Bierstadt" w:hAnsi="Bierstadt" w:cs="Bierstadt"/>
          <w:sz w:val="18"/>
          <w:szCs w:val="18"/>
        </w:rPr>
        <w:t xml:space="preserve"> findings to </w:t>
      </w:r>
      <w:r w:rsidRPr="00B778AB">
        <w:rPr>
          <w:rFonts w:ascii="Bierstadt" w:eastAsia="Bierstadt" w:hAnsi="Bierstadt" w:cs="Bierstadt"/>
          <w:sz w:val="18"/>
          <w:szCs w:val="18"/>
        </w:rPr>
        <w:t xml:space="preserve">diverse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>internal departments</w:t>
      </w:r>
      <w:r w:rsidRPr="00B778AB">
        <w:rPr>
          <w:rFonts w:ascii="Bierstadt" w:eastAsia="Bierstadt" w:hAnsi="Bierstadt" w:cs="Bierstadt"/>
          <w:sz w:val="18"/>
          <w:szCs w:val="18"/>
        </w:rPr>
        <w:t>.</w:t>
      </w:r>
    </w:p>
    <w:p w14:paraId="26D91A17" w14:textId="76A56A86" w:rsidR="00F008FF" w:rsidRPr="00B778AB" w:rsidRDefault="00F008FF" w:rsidP="00F008FF">
      <w:pPr>
        <w:pStyle w:val="ListParagraph"/>
        <w:spacing w:after="0" w:line="100" w:lineRule="auto"/>
        <w:jc w:val="both"/>
        <w:rPr>
          <w:rFonts w:ascii="Bierstadt" w:eastAsia="Bierstadt" w:hAnsi="Bierstadt" w:cs="Bierstadt"/>
          <w:color w:val="000000" w:themeColor="text1"/>
          <w:sz w:val="20"/>
          <w:szCs w:val="20"/>
        </w:rPr>
      </w:pPr>
    </w:p>
    <w:p w14:paraId="1D397233" w14:textId="10554BA1" w:rsidR="006D1730" w:rsidRPr="00B778AB" w:rsidRDefault="00820D61" w:rsidP="00FB15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Bierstadt" w:eastAsia="Bierstadt" w:hAnsi="Bierstadt" w:cs="Bierstadt"/>
          <w:color w:val="000000"/>
          <w:sz w:val="18"/>
          <w:szCs w:val="18"/>
        </w:rPr>
      </w:pPr>
      <w:r w:rsidRPr="00B778AB">
        <w:rPr>
          <w:rFonts w:ascii="Bierstadt" w:eastAsia="Bierstadt" w:hAnsi="Bierstadt" w:cs="Bierstadt"/>
          <w:color w:val="000000"/>
          <w:sz w:val="18"/>
          <w:szCs w:val="18"/>
        </w:rPr>
        <w:t xml:space="preserve">Participated </w:t>
      </w:r>
      <w:r w:rsidRPr="00B778AB">
        <w:rPr>
          <w:rFonts w:ascii="Bierstadt" w:eastAsia="Bierstadt" w:hAnsi="Bierstadt" w:cs="Bierstadt"/>
          <w:sz w:val="18"/>
          <w:szCs w:val="18"/>
        </w:rPr>
        <w:t xml:space="preserve">in professional development </w:t>
      </w:r>
      <w:r w:rsidR="001860F9" w:rsidRPr="00B778AB">
        <w:rPr>
          <w:rFonts w:ascii="Bierstadt" w:eastAsia="Bierstadt" w:hAnsi="Bierstadt" w:cs="Bierstadt"/>
          <w:sz w:val="18"/>
          <w:szCs w:val="18"/>
        </w:rPr>
        <w:t>via</w:t>
      </w:r>
      <w:r w:rsidRPr="00B778AB">
        <w:rPr>
          <w:rFonts w:ascii="Bierstadt" w:eastAsia="Bierstadt" w:hAnsi="Bierstadt" w:cs="Bierstadt"/>
          <w:sz w:val="18"/>
          <w:szCs w:val="18"/>
        </w:rPr>
        <w:t xml:space="preserve"> the CXPA (Customer Experience Professionals Association), Forrester, and Stone Mante</w:t>
      </w:r>
      <w:r w:rsidR="00FB15FA" w:rsidRPr="00B778AB">
        <w:rPr>
          <w:rFonts w:ascii="Bierstadt" w:eastAsia="Bierstadt" w:hAnsi="Bierstadt" w:cs="Bierstadt"/>
          <w:sz w:val="18"/>
          <w:szCs w:val="18"/>
        </w:rPr>
        <w:t>l’s Experience Strategy program</w:t>
      </w:r>
      <w:r w:rsidR="00B778AB" w:rsidRPr="00B778AB">
        <w:rPr>
          <w:rFonts w:ascii="Bierstadt" w:eastAsia="Bierstadt" w:hAnsi="Bierstadt" w:cs="Bierstadt"/>
          <w:sz w:val="18"/>
          <w:szCs w:val="18"/>
        </w:rPr>
        <w:t xml:space="preserve">, in addition to creating </w:t>
      </w:r>
      <w:r w:rsidR="00FB15FA" w:rsidRPr="00B778AB">
        <w:rPr>
          <w:rFonts w:ascii="Bierstadt" w:eastAsia="Bierstadt" w:hAnsi="Bierstadt" w:cs="Bierstadt"/>
          <w:color w:val="000000"/>
          <w:sz w:val="18"/>
          <w:szCs w:val="18"/>
        </w:rPr>
        <w:t>learning plans for the entire CX team's professional development.</w:t>
      </w:r>
    </w:p>
    <w:p w14:paraId="6C6D366E" w14:textId="77777777" w:rsidR="00FB15FA" w:rsidRPr="00B778AB" w:rsidRDefault="00FB15FA" w:rsidP="00FB15F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100" w:lineRule="auto"/>
        <w:jc w:val="both"/>
        <w:rPr>
          <w:rFonts w:ascii="Bierstadt" w:eastAsia="Bierstadt" w:hAnsi="Bierstadt" w:cs="Bierstadt"/>
          <w:color w:val="000000"/>
          <w:sz w:val="20"/>
          <w:szCs w:val="20"/>
        </w:rPr>
      </w:pPr>
    </w:p>
    <w:p w14:paraId="6E481711" w14:textId="551A91E9" w:rsidR="00D74E84" w:rsidRPr="00B778AB" w:rsidRDefault="00820D61" w:rsidP="00D74E84">
      <w:pPr>
        <w:shd w:val="clear" w:color="auto" w:fill="FFFFFF"/>
        <w:spacing w:after="0" w:line="240" w:lineRule="auto"/>
        <w:rPr>
          <w:rFonts w:ascii="Bierstadt" w:eastAsia="Bierstadt" w:hAnsi="Bierstadt" w:cs="Bierstadt"/>
        </w:rPr>
      </w:pPr>
      <w:r w:rsidRPr="00B778AB">
        <w:rPr>
          <w:rFonts w:ascii="Bierstadt" w:eastAsia="Bierstadt" w:hAnsi="Bierstadt" w:cs="Bierstadt"/>
          <w:b/>
          <w:sz w:val="20"/>
          <w:szCs w:val="20"/>
        </w:rPr>
        <w:t xml:space="preserve">ALARM.COM, </w:t>
      </w:r>
      <w:r w:rsidRPr="00B778AB">
        <w:rPr>
          <w:rFonts w:ascii="Bierstadt" w:eastAsia="Bierstadt" w:hAnsi="Bierstadt" w:cs="Bierstadt"/>
          <w:b/>
          <w:color w:val="767171"/>
          <w:sz w:val="20"/>
          <w:szCs w:val="20"/>
        </w:rPr>
        <w:t>Bloomington, MN</w:t>
      </w:r>
    </w:p>
    <w:p w14:paraId="5EA9CB94" w14:textId="77777777" w:rsidR="00D74E84" w:rsidRPr="00B778AB" w:rsidRDefault="00D74E84" w:rsidP="00D74E84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ind w:left="720"/>
        <w:jc w:val="both"/>
        <w:rPr>
          <w:rFonts w:ascii="Bierstadt" w:eastAsia="Bierstadt" w:hAnsi="Bierstadt" w:cs="Bierstadt"/>
          <w:color w:val="000000"/>
          <w:sz w:val="20"/>
          <w:szCs w:val="20"/>
        </w:rPr>
      </w:pPr>
    </w:p>
    <w:p w14:paraId="32F3D5E4" w14:textId="4BCC7E96" w:rsidR="00D74E84" w:rsidRPr="00B778AB" w:rsidRDefault="00820D61" w:rsidP="00D74E84">
      <w:pPr>
        <w:spacing w:after="0" w:line="240" w:lineRule="auto"/>
        <w:jc w:val="both"/>
        <w:rPr>
          <w:rFonts w:ascii="Bierstadt" w:eastAsia="Bierstadt" w:hAnsi="Bierstadt" w:cs="Bierstadt"/>
          <w:b/>
          <w:color w:val="003399"/>
          <w:sz w:val="20"/>
          <w:szCs w:val="20"/>
        </w:rPr>
      </w:pPr>
      <w:r w:rsidRPr="00B778A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Program Manager, Customer Experience                                                                                                     </w:t>
      </w:r>
      <w:r w:rsidR="0033665B" w:rsidRPr="00B778A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                   </w:t>
      </w:r>
      <w:r w:rsidRPr="00B778AB">
        <w:rPr>
          <w:rFonts w:ascii="Bierstadt" w:eastAsia="Bierstadt" w:hAnsi="Bierstadt" w:cs="Bierstadt"/>
          <w:b/>
          <w:color w:val="003399"/>
          <w:sz w:val="20"/>
          <w:szCs w:val="20"/>
        </w:rPr>
        <w:t>2019 to 2021</w:t>
      </w:r>
    </w:p>
    <w:p w14:paraId="4F615F99" w14:textId="77777777" w:rsidR="00D74E84" w:rsidRPr="00B778AB" w:rsidRDefault="00D74E84" w:rsidP="007B3364">
      <w:pPr>
        <w:spacing w:after="0" w:line="140" w:lineRule="exact"/>
        <w:jc w:val="both"/>
        <w:rPr>
          <w:rFonts w:ascii="Bierstadt" w:eastAsia="Bierstadt" w:hAnsi="Bierstadt" w:cs="Bierstadt"/>
          <w:sz w:val="20"/>
          <w:szCs w:val="20"/>
        </w:rPr>
      </w:pPr>
    </w:p>
    <w:p w14:paraId="5BB7FAEB" w14:textId="3CE7343E" w:rsidR="00262ED4" w:rsidRPr="00B778A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/>
          <w:sz w:val="18"/>
          <w:szCs w:val="18"/>
        </w:rPr>
      </w:pPr>
      <w:r w:rsidRPr="00B778AB">
        <w:rPr>
          <w:rFonts w:ascii="Bierstadt" w:eastAsia="Bierstadt" w:hAnsi="Bierstadt" w:cs="Bierstadt"/>
          <w:sz w:val="18"/>
          <w:szCs w:val="18"/>
        </w:rPr>
        <w:t xml:space="preserve">Partnered across </w:t>
      </w:r>
      <w:r w:rsidR="004F46C0" w:rsidRPr="00B778AB">
        <w:rPr>
          <w:rFonts w:ascii="Bierstadt" w:eastAsia="Bierstadt" w:hAnsi="Bierstadt" w:cs="Bierstadt"/>
          <w:sz w:val="18"/>
          <w:szCs w:val="18"/>
        </w:rPr>
        <w:t xml:space="preserve">the organization to </w:t>
      </w:r>
      <w:r w:rsidRPr="00B778AB">
        <w:rPr>
          <w:rFonts w:ascii="Bierstadt" w:eastAsia="Bierstadt" w:hAnsi="Bierstadt" w:cs="Bierstadt"/>
          <w:sz w:val="18"/>
          <w:szCs w:val="18"/>
        </w:rPr>
        <w:t xml:space="preserve">establish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>foundational V</w:t>
      </w:r>
      <w:r w:rsidRPr="00B778AB">
        <w:rPr>
          <w:rFonts w:ascii="Bierstadt" w:eastAsia="Bierstadt" w:hAnsi="Bierstadt" w:cs="Bierstadt"/>
          <w:sz w:val="18"/>
          <w:szCs w:val="18"/>
        </w:rPr>
        <w:t>oice of the Customer (V</w:t>
      </w:r>
      <w:r w:rsidR="00DE04BC" w:rsidRPr="00B778AB">
        <w:rPr>
          <w:rFonts w:ascii="Bierstadt" w:eastAsia="Bierstadt" w:hAnsi="Bierstadt" w:cs="Bierstadt"/>
          <w:sz w:val="18"/>
          <w:szCs w:val="18"/>
        </w:rPr>
        <w:t>oC</w:t>
      </w:r>
      <w:r w:rsidRPr="00B778AB">
        <w:rPr>
          <w:rFonts w:ascii="Bierstadt" w:eastAsia="Bierstadt" w:hAnsi="Bierstadt" w:cs="Bierstadt"/>
          <w:sz w:val="18"/>
          <w:szCs w:val="18"/>
        </w:rPr>
        <w:t xml:space="preserve">)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>and customer experienc</w:t>
      </w:r>
      <w:r w:rsidRPr="00B778AB">
        <w:rPr>
          <w:rFonts w:ascii="Bierstadt" w:eastAsia="Bierstadt" w:hAnsi="Bierstadt" w:cs="Bierstadt"/>
          <w:sz w:val="18"/>
          <w:szCs w:val="18"/>
        </w:rPr>
        <w:t xml:space="preserve">e initiatives while developing an official customer experience strategy by actively listening to executives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>and organ</w:t>
      </w:r>
      <w:r w:rsidRPr="00B778AB">
        <w:rPr>
          <w:rFonts w:ascii="Bierstadt" w:eastAsia="Bierstadt" w:hAnsi="Bierstadt" w:cs="Bierstadt"/>
          <w:sz w:val="18"/>
          <w:szCs w:val="18"/>
        </w:rPr>
        <w:t>izational stakeholders.</w:t>
      </w:r>
    </w:p>
    <w:p w14:paraId="3B42BB36" w14:textId="738E079E" w:rsidR="00F008FF" w:rsidRPr="00B778AB" w:rsidRDefault="00F008FF" w:rsidP="00F008FF">
      <w:pPr>
        <w:pStyle w:val="ListParagraph"/>
        <w:spacing w:after="0" w:line="100" w:lineRule="auto"/>
        <w:jc w:val="both"/>
        <w:rPr>
          <w:rFonts w:ascii="Bierstadt" w:eastAsia="Bierstadt" w:hAnsi="Bierstadt" w:cs="Bierstadt"/>
          <w:color w:val="000000" w:themeColor="text1"/>
          <w:sz w:val="20"/>
          <w:szCs w:val="20"/>
        </w:rPr>
      </w:pPr>
    </w:p>
    <w:p w14:paraId="653DD165" w14:textId="77777777" w:rsidR="00195AB9" w:rsidRPr="00B778AB" w:rsidRDefault="00820D61" w:rsidP="00B778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/>
          <w:sz w:val="18"/>
          <w:szCs w:val="18"/>
        </w:rPr>
      </w:pPr>
      <w:r w:rsidRPr="00B778AB">
        <w:rPr>
          <w:rFonts w:ascii="Bierstadt" w:eastAsia="Bierstadt" w:hAnsi="Bierstadt" w:cs="Bierstadt"/>
          <w:color w:val="000000"/>
          <w:sz w:val="18"/>
          <w:szCs w:val="18"/>
        </w:rPr>
        <w:t xml:space="preserve">Established a framework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>for customer experience listening posts</w:t>
      </w:r>
      <w:r w:rsidR="00655323" w:rsidRPr="00B778AB">
        <w:rPr>
          <w:rFonts w:ascii="Bierstadt" w:eastAsia="Bierstadt" w:hAnsi="Bierstadt" w:cs="Bierstadt"/>
          <w:sz w:val="18"/>
          <w:szCs w:val="18"/>
        </w:rPr>
        <w:t>,</w:t>
      </w:r>
      <w:r w:rsidRPr="00B778AB">
        <w:rPr>
          <w:rFonts w:ascii="Bierstadt" w:eastAsia="Bierstadt" w:hAnsi="Bierstadt" w:cs="Bierstadt"/>
          <w:sz w:val="18"/>
          <w:szCs w:val="18"/>
        </w:rPr>
        <w:t xml:space="preserve"> including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>transactional, event-based, and relatio</w:t>
      </w:r>
      <w:r w:rsidR="00262ED4" w:rsidRPr="00B778AB">
        <w:rPr>
          <w:rFonts w:ascii="Bierstadt" w:eastAsia="Bierstadt" w:hAnsi="Bierstadt" w:cs="Bierstadt"/>
          <w:sz w:val="18"/>
          <w:szCs w:val="18"/>
        </w:rPr>
        <w:t xml:space="preserve">nal feedback opportunities at </w:t>
      </w:r>
      <w:r w:rsidRPr="00B778AB">
        <w:rPr>
          <w:rFonts w:ascii="Bierstadt" w:eastAsia="Bierstadt" w:hAnsi="Bierstadt" w:cs="Bierstadt"/>
          <w:sz w:val="18"/>
          <w:szCs w:val="18"/>
        </w:rPr>
        <w:t xml:space="preserve">different stages of the </w:t>
      </w:r>
      <w:r w:rsidR="00DE04BC" w:rsidRPr="00B778AB">
        <w:rPr>
          <w:rFonts w:ascii="Bierstadt" w:eastAsia="Bierstadt" w:hAnsi="Bierstadt" w:cs="Bierstadt"/>
          <w:sz w:val="18"/>
          <w:szCs w:val="18"/>
        </w:rPr>
        <w:t>subscribers’ journey</w:t>
      </w:r>
      <w:r w:rsidR="00262ED4" w:rsidRPr="00B778AB">
        <w:rPr>
          <w:rFonts w:ascii="Bierstadt" w:eastAsia="Bierstadt" w:hAnsi="Bierstadt" w:cs="Bierstadt"/>
          <w:sz w:val="18"/>
          <w:szCs w:val="18"/>
        </w:rPr>
        <w:t>.</w:t>
      </w:r>
    </w:p>
    <w:p w14:paraId="0F96F8AB" w14:textId="77777777" w:rsidR="00195AB9" w:rsidRPr="009D014B" w:rsidRDefault="00195AB9" w:rsidP="00195AB9">
      <w:pPr>
        <w:pStyle w:val="ListParagraph"/>
        <w:spacing w:after="0" w:line="100" w:lineRule="exact"/>
        <w:rPr>
          <w:rFonts w:ascii="Bierstadt" w:eastAsia="Bierstadt" w:hAnsi="Bierstadt" w:cs="Bierstadt"/>
          <w:color w:val="000000"/>
          <w:sz w:val="18"/>
          <w:szCs w:val="18"/>
        </w:rPr>
      </w:pPr>
    </w:p>
    <w:p w14:paraId="6B27DAE1" w14:textId="47429B37" w:rsidR="00195AB9" w:rsidRPr="009D014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/>
          <w:sz w:val="18"/>
          <w:szCs w:val="18"/>
        </w:rPr>
      </w:pPr>
      <w:r w:rsidRPr="009D014B">
        <w:rPr>
          <w:rFonts w:ascii="Bierstadt" w:eastAsia="Bierstadt" w:hAnsi="Bierstadt" w:cs="Bierstadt"/>
          <w:color w:val="000000"/>
          <w:sz w:val="18"/>
          <w:szCs w:val="18"/>
        </w:rPr>
        <w:t>Worked closely with data scientists and executives across the organization to develop a Subscriber Sentiment Score, enabling the monitoring of partner and subscriber satisfaction.</w:t>
      </w:r>
    </w:p>
    <w:p w14:paraId="60224757" w14:textId="59450F6F" w:rsidR="00D74E84" w:rsidRPr="009D014B" w:rsidRDefault="00D74E84" w:rsidP="007B3364">
      <w:pPr>
        <w:pBdr>
          <w:top w:val="nil"/>
          <w:left w:val="nil"/>
          <w:bottom w:val="nil"/>
          <w:right w:val="nil"/>
          <w:between w:val="nil"/>
        </w:pBdr>
        <w:spacing w:after="0" w:line="160" w:lineRule="exact"/>
        <w:jc w:val="both"/>
        <w:rPr>
          <w:rFonts w:ascii="Bierstadt" w:eastAsia="Bierstadt" w:hAnsi="Bierstadt" w:cs="Bierstadt"/>
          <w:color w:val="000000"/>
          <w:sz w:val="20"/>
          <w:szCs w:val="20"/>
        </w:rPr>
      </w:pPr>
    </w:p>
    <w:p w14:paraId="1E17CEAB" w14:textId="4E94432C" w:rsidR="00D74E84" w:rsidRPr="009D014B" w:rsidRDefault="00820D61" w:rsidP="00D74E84">
      <w:pPr>
        <w:spacing w:after="0" w:line="240" w:lineRule="auto"/>
        <w:jc w:val="both"/>
        <w:rPr>
          <w:rFonts w:ascii="Bierstadt" w:eastAsia="Bierstadt" w:hAnsi="Bierstadt" w:cs="Bierstadt"/>
          <w:b/>
          <w:color w:val="003399"/>
          <w:sz w:val="20"/>
          <w:szCs w:val="20"/>
        </w:rPr>
      </w:pPr>
      <w:r w:rsidRPr="009D014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Manager, Customer Experience                                                                                                                         </w:t>
      </w:r>
      <w:r w:rsidR="00300070" w:rsidRPr="009D014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               </w:t>
      </w:r>
      <w:r w:rsidRPr="009D014B">
        <w:rPr>
          <w:rFonts w:ascii="Bierstadt" w:eastAsia="Bierstadt" w:hAnsi="Bierstadt" w:cs="Bierstadt"/>
          <w:b/>
          <w:color w:val="003399"/>
          <w:sz w:val="20"/>
          <w:szCs w:val="20"/>
        </w:rPr>
        <w:t>2015 to 2019</w:t>
      </w:r>
    </w:p>
    <w:p w14:paraId="1260257B" w14:textId="77777777" w:rsidR="00D74E84" w:rsidRPr="009D014B" w:rsidRDefault="00D74E84" w:rsidP="007B3364">
      <w:pPr>
        <w:spacing w:after="0" w:line="140" w:lineRule="exact"/>
        <w:jc w:val="both"/>
        <w:rPr>
          <w:rFonts w:ascii="Bierstadt" w:eastAsia="Bierstadt" w:hAnsi="Bierstadt" w:cs="Bierstadt"/>
          <w:sz w:val="20"/>
          <w:szCs w:val="20"/>
        </w:rPr>
      </w:pPr>
    </w:p>
    <w:p w14:paraId="1CCA4103" w14:textId="5DB54805" w:rsidR="00262ED4" w:rsidRPr="009D014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 w:themeColor="text1"/>
          <w:sz w:val="18"/>
          <w:szCs w:val="18"/>
        </w:rPr>
      </w:pP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Conducted </w:t>
      </w:r>
      <w:r w:rsidR="00E92663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strategic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interviews</w:t>
      </w:r>
      <w:r w:rsidR="00E92663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and </w:t>
      </w:r>
      <w:r w:rsidR="00DE04BC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research</w:t>
      </w:r>
      <w:r w:rsidR="00E92663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on </w:t>
      </w:r>
      <w:r w:rsidR="00DE04BC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BPOs and </w:t>
      </w:r>
      <w:r w:rsidR="00794F89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led </w:t>
      </w:r>
      <w:r w:rsidR="00DE04BC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onboarding, training, and </w:t>
      </w:r>
      <w:r w:rsidR="00DA06A8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continuous </w:t>
      </w:r>
      <w:r w:rsidR="00DE04BC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quality assurance initiatives to ensure high customer experience standards and alignment with business </w:t>
      </w:r>
      <w:r w:rsidR="00DA06A8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objectives. </w:t>
      </w:r>
    </w:p>
    <w:p w14:paraId="5A4F317A" w14:textId="53FC006E" w:rsidR="00F008FF" w:rsidRPr="009D014B" w:rsidRDefault="00F008FF" w:rsidP="00F008FF">
      <w:pPr>
        <w:pStyle w:val="ListParagraph"/>
        <w:spacing w:after="0" w:line="100" w:lineRule="auto"/>
        <w:jc w:val="both"/>
        <w:rPr>
          <w:rFonts w:ascii="Bierstadt" w:eastAsia="Bierstadt" w:hAnsi="Bierstadt" w:cs="Bierstadt"/>
          <w:color w:val="000000" w:themeColor="text1"/>
          <w:sz w:val="20"/>
          <w:szCs w:val="20"/>
        </w:rPr>
      </w:pPr>
    </w:p>
    <w:p w14:paraId="316F80F8" w14:textId="2B04ACB6" w:rsidR="0055122A" w:rsidRPr="009D014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 w:themeColor="text1"/>
          <w:sz w:val="18"/>
          <w:szCs w:val="18"/>
        </w:rPr>
      </w:pP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Grew </w:t>
      </w:r>
      <w:r w:rsidR="00DE04BC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the customer experience team from</w:t>
      </w:r>
      <w:r w:rsidR="00262ED4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1</w:t>
      </w:r>
      <w:r w:rsidR="00207F97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</w:t>
      </w:r>
      <w:r w:rsidR="00262ED4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to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8 </w:t>
      </w:r>
      <w:r w:rsidR="00207F97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agents </w:t>
      </w:r>
      <w:r w:rsidR="00262ED4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by oversee</w:t>
      </w:r>
      <w:r w:rsidR="00DE04BC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ing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recruiting </w:t>
      </w:r>
      <w:r w:rsidR="00DE04BC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and training new agents, forecasting volume, and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communicating requirements</w:t>
      </w:r>
      <w:r w:rsidR="00DE04BC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to </w:t>
      </w:r>
      <w:r w:rsidR="00DE04BC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executives.</w:t>
      </w:r>
    </w:p>
    <w:p w14:paraId="4AFFFA25" w14:textId="4931EB90" w:rsidR="00F008FF" w:rsidRPr="009D014B" w:rsidRDefault="00F008FF" w:rsidP="00F008FF">
      <w:pPr>
        <w:pStyle w:val="ListParagraph"/>
        <w:spacing w:after="0" w:line="100" w:lineRule="auto"/>
        <w:jc w:val="both"/>
        <w:rPr>
          <w:rFonts w:ascii="Bierstadt" w:eastAsia="Bierstadt" w:hAnsi="Bierstadt" w:cs="Bierstadt"/>
          <w:color w:val="000000" w:themeColor="text1"/>
          <w:sz w:val="20"/>
          <w:szCs w:val="20"/>
        </w:rPr>
      </w:pPr>
    </w:p>
    <w:p w14:paraId="4560B0F0" w14:textId="521994DA" w:rsidR="00DE04BC" w:rsidRPr="009D014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 w:themeColor="text1"/>
          <w:sz w:val="18"/>
          <w:szCs w:val="18"/>
        </w:rPr>
      </w:pP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Utilized the Customer Escalation and Customer Experience boards to enhance the visibility of customer issues for decision-makers</w:t>
      </w:r>
      <w:r w:rsidR="00207F97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and executive leadership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across the organization.</w:t>
      </w:r>
    </w:p>
    <w:p w14:paraId="535BC0A8" w14:textId="77777777" w:rsidR="004932D6" w:rsidRPr="009D014B" w:rsidRDefault="004932D6" w:rsidP="004932D6">
      <w:pPr>
        <w:pStyle w:val="ListParagraph"/>
        <w:spacing w:after="0" w:line="100" w:lineRule="exact"/>
        <w:rPr>
          <w:rFonts w:ascii="Bierstadt" w:eastAsia="Bierstadt" w:hAnsi="Bierstadt" w:cs="Bierstadt"/>
          <w:color w:val="000000" w:themeColor="text1"/>
          <w:sz w:val="18"/>
          <w:szCs w:val="18"/>
        </w:rPr>
      </w:pPr>
    </w:p>
    <w:p w14:paraId="26F9AC82" w14:textId="341913CD" w:rsidR="004932D6" w:rsidRPr="009D014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 w:themeColor="text1"/>
          <w:sz w:val="18"/>
          <w:szCs w:val="18"/>
        </w:rPr>
      </w:pP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Monitored trends in subscriber experience and communicated findings to senior leadership while working closely with the Marketing and Sales teams to deliver timely insights on their programs and initiatives.</w:t>
      </w:r>
    </w:p>
    <w:p w14:paraId="3CA48E50" w14:textId="29664E96" w:rsidR="00D74E84" w:rsidRPr="009D014B" w:rsidRDefault="00D74E84" w:rsidP="007B3364">
      <w:pPr>
        <w:pBdr>
          <w:top w:val="nil"/>
          <w:left w:val="nil"/>
          <w:bottom w:val="nil"/>
          <w:right w:val="nil"/>
          <w:between w:val="nil"/>
        </w:pBdr>
        <w:spacing w:after="0" w:line="160" w:lineRule="exact"/>
        <w:jc w:val="both"/>
        <w:rPr>
          <w:rFonts w:ascii="Bierstadt" w:eastAsia="Bierstadt" w:hAnsi="Bierstadt" w:cs="Bierstadt"/>
          <w:color w:val="000000"/>
          <w:sz w:val="20"/>
          <w:szCs w:val="20"/>
        </w:rPr>
      </w:pPr>
    </w:p>
    <w:p w14:paraId="0FF473CC" w14:textId="4F3A33B3" w:rsidR="00D74E84" w:rsidRPr="009D014B" w:rsidRDefault="00820D61" w:rsidP="00D74E84">
      <w:pPr>
        <w:spacing w:after="0" w:line="240" w:lineRule="auto"/>
        <w:jc w:val="both"/>
        <w:rPr>
          <w:rFonts w:ascii="Bierstadt" w:eastAsia="Bierstadt" w:hAnsi="Bierstadt" w:cs="Bierstadt"/>
          <w:b/>
          <w:color w:val="003399"/>
          <w:sz w:val="20"/>
          <w:szCs w:val="20"/>
        </w:rPr>
      </w:pPr>
      <w:r w:rsidRPr="009D014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Marketing Support Specialist                                                                                                          </w:t>
      </w:r>
      <w:r w:rsidR="00F008FF" w:rsidRPr="009D014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              </w:t>
      </w:r>
      <w:r w:rsidRPr="009D014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     </w:t>
      </w:r>
      <w:r w:rsidR="00794F89" w:rsidRPr="009D014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 </w:t>
      </w:r>
      <w:r w:rsidRPr="009D014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 </w:t>
      </w:r>
      <w:r w:rsidR="00794F89" w:rsidRPr="009D014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              </w:t>
      </w:r>
      <w:r w:rsidRPr="009D014B">
        <w:rPr>
          <w:rFonts w:ascii="Bierstadt" w:eastAsia="Bierstadt" w:hAnsi="Bierstadt" w:cs="Bierstadt"/>
          <w:b/>
          <w:color w:val="003399"/>
          <w:sz w:val="20"/>
          <w:szCs w:val="20"/>
        </w:rPr>
        <w:t>2012 to 2015</w:t>
      </w:r>
    </w:p>
    <w:p w14:paraId="300B1FB1" w14:textId="77777777" w:rsidR="00D74E84" w:rsidRPr="009D014B" w:rsidRDefault="00D74E84" w:rsidP="007B3364">
      <w:pPr>
        <w:spacing w:after="0" w:line="140" w:lineRule="exact"/>
        <w:jc w:val="both"/>
        <w:rPr>
          <w:rFonts w:ascii="Bierstadt" w:eastAsia="Bierstadt" w:hAnsi="Bierstadt" w:cs="Bierstadt"/>
          <w:sz w:val="20"/>
          <w:szCs w:val="20"/>
        </w:rPr>
      </w:pPr>
    </w:p>
    <w:p w14:paraId="0474847E" w14:textId="1F45EE03" w:rsidR="00207F97" w:rsidRPr="009D014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 w:themeColor="text1"/>
          <w:sz w:val="18"/>
          <w:szCs w:val="18"/>
        </w:rPr>
      </w:pP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Collaborated </w:t>
      </w:r>
      <w:r w:rsidR="004932D6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closely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across diverse departments to formulate </w:t>
      </w:r>
      <w:r w:rsidR="004932D6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and execute best-in-class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communication strategies</w:t>
      </w:r>
      <w:r w:rsidR="004932D6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,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ensuring uniform messaging across multiple channels.</w:t>
      </w:r>
    </w:p>
    <w:p w14:paraId="3E021E48" w14:textId="77777777" w:rsidR="00207F97" w:rsidRPr="009D014B" w:rsidRDefault="00207F97" w:rsidP="00207F97">
      <w:pPr>
        <w:pBdr>
          <w:top w:val="nil"/>
          <w:left w:val="nil"/>
          <w:bottom w:val="nil"/>
          <w:right w:val="nil"/>
          <w:between w:val="nil"/>
        </w:pBdr>
        <w:spacing w:after="0" w:line="100" w:lineRule="exact"/>
        <w:ind w:left="357"/>
        <w:jc w:val="both"/>
        <w:rPr>
          <w:rFonts w:ascii="Bierstadt" w:eastAsia="Bierstadt" w:hAnsi="Bierstadt" w:cs="Bierstadt"/>
          <w:color w:val="000000" w:themeColor="text1"/>
          <w:sz w:val="18"/>
          <w:szCs w:val="18"/>
        </w:rPr>
      </w:pPr>
    </w:p>
    <w:p w14:paraId="35A9BFEC" w14:textId="3A706236" w:rsidR="00F008FF" w:rsidRPr="009D014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 w:themeColor="text1"/>
          <w:sz w:val="18"/>
          <w:szCs w:val="18"/>
        </w:rPr>
      </w:pP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Implemented </w:t>
      </w:r>
      <w:r w:rsidR="00DE04BC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a Dealer Quality Program to ensure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outstanding</w:t>
      </w:r>
      <w:r w:rsidR="00DE04BC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customer experiences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by applying </w:t>
      </w:r>
      <w:r w:rsidR="00DE04BC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project management and communication disciplines.</w:t>
      </w:r>
      <w:bookmarkStart w:id="0" w:name="_Int_8OxLJuWD"/>
    </w:p>
    <w:p w14:paraId="1977D06E" w14:textId="069F82B6" w:rsidR="00F008FF" w:rsidRPr="009D014B" w:rsidRDefault="00F008FF" w:rsidP="00F008FF">
      <w:pPr>
        <w:pStyle w:val="ListParagraph"/>
        <w:spacing w:after="0" w:line="100" w:lineRule="auto"/>
        <w:jc w:val="both"/>
        <w:rPr>
          <w:rFonts w:ascii="Bierstadt" w:eastAsia="Bierstadt" w:hAnsi="Bierstadt" w:cs="Bierstadt"/>
          <w:color w:val="000000" w:themeColor="text1"/>
          <w:sz w:val="20"/>
          <w:szCs w:val="20"/>
        </w:rPr>
      </w:pPr>
    </w:p>
    <w:bookmarkEnd w:id="0"/>
    <w:p w14:paraId="2C744BE4" w14:textId="523D72FD" w:rsidR="00D74E84" w:rsidRPr="009D014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 w:themeColor="text1"/>
          <w:sz w:val="18"/>
          <w:szCs w:val="18"/>
        </w:rPr>
      </w:pP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S</w:t>
      </w:r>
      <w:r w:rsidR="00F008FF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erv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ed</w:t>
      </w:r>
      <w:r w:rsidR="00F008FF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as</w:t>
      </w:r>
      <w:r w:rsidR="00DE04BC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a liaison in a </w:t>
      </w:r>
      <w:r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>complex</w:t>
      </w:r>
      <w:r w:rsidR="00DE04BC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 start-up </w:t>
      </w:r>
      <w:r w:rsidR="0065257B" w:rsidRPr="009D014B">
        <w:rPr>
          <w:rFonts w:ascii="Bierstadt" w:eastAsia="Bierstadt" w:hAnsi="Bierstadt" w:cs="Bierstadt"/>
          <w:color w:val="000000" w:themeColor="text1"/>
          <w:sz w:val="18"/>
          <w:szCs w:val="18"/>
        </w:rPr>
        <w:t xml:space="preserve">environment, proactively identifying and notifying the Marketing team of potential issues that could impact strategic initiatives. </w:t>
      </w:r>
    </w:p>
    <w:p w14:paraId="221EDB31" w14:textId="6123FD77" w:rsidR="00D74E84" w:rsidRPr="009D014B" w:rsidRDefault="00D74E84" w:rsidP="007B3364">
      <w:pPr>
        <w:pBdr>
          <w:top w:val="nil"/>
          <w:left w:val="nil"/>
          <w:bottom w:val="nil"/>
          <w:right w:val="nil"/>
          <w:between w:val="nil"/>
        </w:pBdr>
        <w:spacing w:after="0" w:line="160" w:lineRule="exact"/>
        <w:jc w:val="both"/>
        <w:rPr>
          <w:rFonts w:ascii="Bierstadt" w:eastAsia="Bierstadt" w:hAnsi="Bierstadt" w:cs="Bierstadt"/>
          <w:color w:val="000000"/>
          <w:sz w:val="20"/>
          <w:szCs w:val="20"/>
        </w:rPr>
      </w:pPr>
    </w:p>
    <w:p w14:paraId="14CB9ABB" w14:textId="5E4FBBD6" w:rsidR="00D74E84" w:rsidRPr="009D014B" w:rsidRDefault="00820D61" w:rsidP="00D74E84">
      <w:pPr>
        <w:spacing w:after="0" w:line="240" w:lineRule="auto"/>
        <w:jc w:val="both"/>
        <w:rPr>
          <w:rFonts w:ascii="Bierstadt" w:eastAsia="Bierstadt" w:hAnsi="Bierstadt" w:cs="Bierstadt"/>
          <w:b/>
          <w:color w:val="003399"/>
          <w:sz w:val="20"/>
          <w:szCs w:val="20"/>
        </w:rPr>
      </w:pPr>
      <w:r w:rsidRPr="009D014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Dealer Support Operations Associate                                                                                                                </w:t>
      </w:r>
      <w:r w:rsidR="000216C9" w:rsidRPr="009D014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              </w:t>
      </w:r>
      <w:r w:rsidRPr="009D014B">
        <w:rPr>
          <w:rFonts w:ascii="Bierstadt" w:eastAsia="Bierstadt" w:hAnsi="Bierstadt" w:cs="Bierstadt"/>
          <w:b/>
          <w:color w:val="003399"/>
          <w:sz w:val="20"/>
          <w:szCs w:val="20"/>
        </w:rPr>
        <w:t xml:space="preserve">2011 to 2012 </w:t>
      </w:r>
    </w:p>
    <w:p w14:paraId="61FBA6B0" w14:textId="77777777" w:rsidR="00D74E84" w:rsidRPr="009D014B" w:rsidRDefault="00D74E84" w:rsidP="007B3364">
      <w:pPr>
        <w:spacing w:after="0" w:line="140" w:lineRule="exact"/>
        <w:jc w:val="both"/>
        <w:rPr>
          <w:rFonts w:ascii="Bierstadt" w:eastAsia="Bierstadt" w:hAnsi="Bierstadt" w:cs="Bierstadt"/>
          <w:sz w:val="20"/>
          <w:szCs w:val="20"/>
        </w:rPr>
      </w:pPr>
    </w:p>
    <w:p w14:paraId="5C37A8B6" w14:textId="6F8E6795" w:rsidR="00B70BFF" w:rsidRPr="009D014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/>
          <w:sz w:val="18"/>
          <w:szCs w:val="18"/>
        </w:rPr>
      </w:pPr>
      <w:r w:rsidRPr="009D014B">
        <w:rPr>
          <w:rFonts w:ascii="Bierstadt" w:eastAsia="Bierstadt" w:hAnsi="Bierstadt" w:cs="Bierstadt"/>
          <w:color w:val="000000"/>
          <w:sz w:val="18"/>
          <w:szCs w:val="18"/>
        </w:rPr>
        <w:t>Spearheaded diverse duties encompassing Technical Support, Social Media Customer Service, Marketing Assistance, HR Communication, and Lead Program Support, including training in these areas.</w:t>
      </w:r>
    </w:p>
    <w:p w14:paraId="0213C58B" w14:textId="77777777" w:rsidR="00B70BFF" w:rsidRPr="009D014B" w:rsidRDefault="00B70BFF" w:rsidP="00B70BFF">
      <w:pPr>
        <w:pBdr>
          <w:top w:val="nil"/>
          <w:left w:val="nil"/>
          <w:bottom w:val="nil"/>
          <w:right w:val="nil"/>
          <w:between w:val="nil"/>
        </w:pBdr>
        <w:spacing w:after="0" w:line="100" w:lineRule="exact"/>
        <w:ind w:left="357"/>
        <w:jc w:val="both"/>
        <w:rPr>
          <w:rFonts w:ascii="Bierstadt" w:eastAsia="Bierstadt" w:hAnsi="Bierstadt" w:cs="Bierstadt"/>
          <w:color w:val="000000"/>
          <w:sz w:val="18"/>
          <w:szCs w:val="18"/>
        </w:rPr>
      </w:pPr>
    </w:p>
    <w:p w14:paraId="79920CE7" w14:textId="79AF7C12" w:rsidR="006070A9" w:rsidRPr="009D014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/>
          <w:sz w:val="18"/>
          <w:szCs w:val="18"/>
        </w:rPr>
      </w:pPr>
      <w:r w:rsidRPr="009D014B">
        <w:rPr>
          <w:rFonts w:ascii="Bierstadt" w:eastAsia="Bierstadt" w:hAnsi="Bierstadt" w:cs="Bierstadt"/>
          <w:sz w:val="18"/>
          <w:szCs w:val="18"/>
        </w:rPr>
        <w:t xml:space="preserve">Sustained </w:t>
      </w:r>
      <w:r w:rsidR="00DE04BC" w:rsidRPr="009D014B">
        <w:rPr>
          <w:rFonts w:ascii="Bierstadt" w:eastAsia="Bierstadt" w:hAnsi="Bierstadt" w:cs="Bierstadt"/>
          <w:sz w:val="18"/>
          <w:szCs w:val="18"/>
        </w:rPr>
        <w:t>brand engagement with</w:t>
      </w:r>
      <w:r w:rsidRPr="009D014B">
        <w:rPr>
          <w:rFonts w:ascii="Bierstadt" w:eastAsia="Bierstadt" w:hAnsi="Bierstadt" w:cs="Bierstadt"/>
          <w:sz w:val="18"/>
          <w:szCs w:val="18"/>
        </w:rPr>
        <w:t xml:space="preserve"> </w:t>
      </w:r>
      <w:r w:rsidR="00DE04BC" w:rsidRPr="009D014B">
        <w:rPr>
          <w:rFonts w:ascii="Bierstadt" w:eastAsia="Bierstadt" w:hAnsi="Bierstadt" w:cs="Bierstadt"/>
          <w:sz w:val="18"/>
          <w:szCs w:val="18"/>
        </w:rPr>
        <w:t>partners and end-users</w:t>
      </w:r>
      <w:bookmarkStart w:id="1" w:name="_Int_sDC17I7p"/>
      <w:r w:rsidRPr="009D014B">
        <w:rPr>
          <w:rFonts w:ascii="Bierstadt" w:eastAsia="Bierstadt" w:hAnsi="Bierstadt" w:cs="Bierstadt"/>
          <w:sz w:val="18"/>
          <w:szCs w:val="18"/>
        </w:rPr>
        <w:t>, deliver</w:t>
      </w:r>
      <w:r w:rsidR="00DE04BC" w:rsidRPr="009D014B">
        <w:rPr>
          <w:rFonts w:ascii="Bierstadt" w:eastAsia="Bierstadt" w:hAnsi="Bierstadt" w:cs="Bierstadt"/>
          <w:sz w:val="18"/>
          <w:szCs w:val="18"/>
        </w:rPr>
        <w:t>ing</w:t>
      </w:r>
      <w:bookmarkEnd w:id="1"/>
      <w:r w:rsidRPr="009D014B">
        <w:rPr>
          <w:rFonts w:ascii="Bierstadt" w:eastAsia="Bierstadt" w:hAnsi="Bierstadt" w:cs="Bierstadt"/>
          <w:sz w:val="18"/>
          <w:szCs w:val="18"/>
        </w:rPr>
        <w:t xml:space="preserve"> support and cultivating </w:t>
      </w:r>
      <w:r w:rsidR="00DE04BC" w:rsidRPr="009D014B">
        <w:rPr>
          <w:rFonts w:ascii="Bierstadt" w:eastAsia="Bierstadt" w:hAnsi="Bierstadt" w:cs="Bierstadt"/>
          <w:sz w:val="18"/>
          <w:szCs w:val="18"/>
        </w:rPr>
        <w:t>an authe</w:t>
      </w:r>
      <w:r w:rsidRPr="009D014B">
        <w:rPr>
          <w:rFonts w:ascii="Bierstadt" w:eastAsia="Bierstadt" w:hAnsi="Bierstadt" w:cs="Bierstadt"/>
          <w:sz w:val="18"/>
          <w:szCs w:val="18"/>
        </w:rPr>
        <w:t>ntic voice via social media while training and</w:t>
      </w:r>
      <w:r w:rsidR="00B70BFF" w:rsidRPr="009D014B">
        <w:rPr>
          <w:rFonts w:ascii="Bierstadt" w:eastAsia="Bierstadt" w:hAnsi="Bierstadt" w:cs="Bierstadt"/>
          <w:sz w:val="18"/>
          <w:szCs w:val="18"/>
        </w:rPr>
        <w:t xml:space="preserve"> coaching </w:t>
      </w:r>
      <w:r w:rsidRPr="009D014B">
        <w:rPr>
          <w:rFonts w:ascii="Bierstadt" w:eastAsia="Bierstadt" w:hAnsi="Bierstadt" w:cs="Bierstadt"/>
          <w:sz w:val="18"/>
          <w:szCs w:val="18"/>
        </w:rPr>
        <w:t>new employees, all of whom achieved promotions within 2 years of their initial start dates.</w:t>
      </w:r>
      <w:bookmarkStart w:id="2" w:name="_Int_XrsfBNOV"/>
    </w:p>
    <w:p w14:paraId="5C1DC972" w14:textId="4E17E84C" w:rsidR="00F008FF" w:rsidRPr="009D014B" w:rsidRDefault="00F008FF" w:rsidP="00F008FF">
      <w:pPr>
        <w:pStyle w:val="ListParagraph"/>
        <w:spacing w:after="0" w:line="100" w:lineRule="auto"/>
        <w:jc w:val="both"/>
        <w:rPr>
          <w:rFonts w:ascii="Bierstadt" w:eastAsia="Bierstadt" w:hAnsi="Bierstadt" w:cs="Bierstadt"/>
          <w:color w:val="000000" w:themeColor="text1"/>
          <w:sz w:val="20"/>
          <w:szCs w:val="20"/>
        </w:rPr>
      </w:pPr>
    </w:p>
    <w:p w14:paraId="1C78AC5F" w14:textId="58139EE7" w:rsidR="00DE04BC" w:rsidRPr="009D014B" w:rsidRDefault="00820D61" w:rsidP="007B3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Bierstadt" w:eastAsia="Bierstadt" w:hAnsi="Bierstadt" w:cs="Bierstadt"/>
          <w:color w:val="000000"/>
          <w:sz w:val="18"/>
          <w:szCs w:val="18"/>
        </w:rPr>
      </w:pPr>
      <w:r w:rsidRPr="009D014B">
        <w:rPr>
          <w:rFonts w:ascii="Bierstadt" w:eastAsia="Bierstadt" w:hAnsi="Bierstadt" w:cs="Bierstadt"/>
          <w:sz w:val="18"/>
          <w:szCs w:val="18"/>
        </w:rPr>
        <w:t>Supported</w:t>
      </w:r>
      <w:bookmarkEnd w:id="2"/>
      <w:r w:rsidRPr="009D014B">
        <w:rPr>
          <w:rFonts w:ascii="Bierstadt" w:eastAsia="Bierstadt" w:hAnsi="Bierstadt" w:cs="Bierstadt"/>
          <w:sz w:val="18"/>
          <w:szCs w:val="18"/>
        </w:rPr>
        <w:t xml:space="preserve"> </w:t>
      </w:r>
      <w:r w:rsidR="00B70BFF" w:rsidRPr="009D014B">
        <w:rPr>
          <w:rFonts w:ascii="Bierstadt" w:eastAsia="Bierstadt" w:hAnsi="Bierstadt" w:cs="Bierstadt"/>
          <w:sz w:val="18"/>
          <w:szCs w:val="18"/>
        </w:rPr>
        <w:t xml:space="preserve">lead program managers within the </w:t>
      </w:r>
      <w:r w:rsidRPr="009D014B">
        <w:rPr>
          <w:rFonts w:ascii="Bierstadt" w:eastAsia="Bierstadt" w:hAnsi="Bierstadt" w:cs="Bierstadt"/>
          <w:sz w:val="18"/>
          <w:szCs w:val="18"/>
        </w:rPr>
        <w:t>marketing tea</w:t>
      </w:r>
      <w:r w:rsidR="00B70BFF" w:rsidRPr="009D014B">
        <w:rPr>
          <w:rFonts w:ascii="Bierstadt" w:eastAsia="Bierstadt" w:hAnsi="Bierstadt" w:cs="Bierstadt"/>
          <w:sz w:val="18"/>
          <w:szCs w:val="18"/>
        </w:rPr>
        <w:t xml:space="preserve">m </w:t>
      </w:r>
      <w:r w:rsidRPr="009D014B">
        <w:rPr>
          <w:rFonts w:ascii="Bierstadt" w:eastAsia="Bierstadt" w:hAnsi="Bierstadt" w:cs="Bierstadt"/>
          <w:sz w:val="18"/>
          <w:szCs w:val="18"/>
        </w:rPr>
        <w:t xml:space="preserve">by </w:t>
      </w:r>
      <w:r w:rsidR="00B70BFF" w:rsidRPr="009D014B">
        <w:rPr>
          <w:rFonts w:ascii="Bierstadt" w:eastAsia="Bierstadt" w:hAnsi="Bierstadt" w:cs="Bierstadt"/>
          <w:sz w:val="18"/>
          <w:szCs w:val="18"/>
        </w:rPr>
        <w:t xml:space="preserve">assisting in </w:t>
      </w:r>
      <w:r w:rsidRPr="009D014B">
        <w:rPr>
          <w:rFonts w:ascii="Bierstadt" w:eastAsia="Bierstadt" w:hAnsi="Bierstadt" w:cs="Bierstadt"/>
          <w:sz w:val="18"/>
          <w:szCs w:val="18"/>
        </w:rPr>
        <w:t>onboarding partners</w:t>
      </w:r>
      <w:r w:rsidR="00B70BFF" w:rsidRPr="009D014B">
        <w:rPr>
          <w:rFonts w:ascii="Bierstadt" w:eastAsia="Bierstadt" w:hAnsi="Bierstadt" w:cs="Bierstadt"/>
          <w:sz w:val="18"/>
          <w:szCs w:val="18"/>
        </w:rPr>
        <w:t xml:space="preserve"> </w:t>
      </w:r>
      <w:r w:rsidRPr="009D014B">
        <w:rPr>
          <w:rFonts w:ascii="Bierstadt" w:eastAsia="Bierstadt" w:hAnsi="Bierstadt" w:cs="Bierstadt"/>
          <w:sz w:val="18"/>
          <w:szCs w:val="18"/>
        </w:rPr>
        <w:t xml:space="preserve">and </w:t>
      </w:r>
      <w:r w:rsidR="00B70BFF" w:rsidRPr="009D014B">
        <w:rPr>
          <w:rFonts w:ascii="Bierstadt" w:eastAsia="Bierstadt" w:hAnsi="Bierstadt" w:cs="Bierstadt"/>
          <w:sz w:val="18"/>
          <w:szCs w:val="18"/>
        </w:rPr>
        <w:t>guiding</w:t>
      </w:r>
      <w:r w:rsidRPr="009D014B">
        <w:rPr>
          <w:rFonts w:ascii="Bierstadt" w:eastAsia="Bierstadt" w:hAnsi="Bierstadt" w:cs="Bierstadt"/>
          <w:sz w:val="18"/>
          <w:szCs w:val="18"/>
        </w:rPr>
        <w:t xml:space="preserve"> consumers through the </w:t>
      </w:r>
      <w:r w:rsidR="00B70BFF" w:rsidRPr="009D014B">
        <w:rPr>
          <w:rFonts w:ascii="Bierstadt" w:eastAsia="Bierstadt" w:hAnsi="Bierstadt" w:cs="Bierstadt"/>
          <w:sz w:val="18"/>
          <w:szCs w:val="18"/>
        </w:rPr>
        <w:t xml:space="preserve">entire </w:t>
      </w:r>
      <w:r w:rsidRPr="009D014B">
        <w:rPr>
          <w:rFonts w:ascii="Bierstadt" w:eastAsia="Bierstadt" w:hAnsi="Bierstadt" w:cs="Bierstadt"/>
          <w:sz w:val="18"/>
          <w:szCs w:val="18"/>
        </w:rPr>
        <w:t>process.</w:t>
      </w:r>
    </w:p>
    <w:p w14:paraId="02333F72" w14:textId="52B96A0A" w:rsidR="009D31CC" w:rsidRPr="009D014B" w:rsidRDefault="009D31CC" w:rsidP="007B3364">
      <w:pPr>
        <w:pBdr>
          <w:bottom w:val="single" w:sz="12" w:space="1" w:color="003399"/>
        </w:pBdr>
        <w:spacing w:after="0" w:line="120" w:lineRule="exact"/>
        <w:jc w:val="both"/>
        <w:rPr>
          <w:rFonts w:ascii="Bierstadt" w:eastAsia="Bierstadt" w:hAnsi="Bierstadt" w:cs="Bierstadt"/>
          <w:b/>
          <w:color w:val="7F7F7F" w:themeColor="text1" w:themeTint="80"/>
        </w:rPr>
      </w:pPr>
    </w:p>
    <w:p w14:paraId="0315AA9F" w14:textId="77777777" w:rsidR="009D31CC" w:rsidRPr="009D014B" w:rsidRDefault="009D31CC" w:rsidP="009D31CC">
      <w:pPr>
        <w:spacing w:after="0" w:line="100" w:lineRule="auto"/>
        <w:jc w:val="center"/>
        <w:rPr>
          <w:rFonts w:ascii="Bierstadt" w:eastAsia="Bierstadt" w:hAnsi="Bierstadt" w:cs="Bierstadt"/>
          <w:b/>
          <w:u w:val="single"/>
        </w:rPr>
      </w:pPr>
    </w:p>
    <w:p w14:paraId="713F3DB3" w14:textId="499D1B34" w:rsidR="009D31CC" w:rsidRPr="009D014B" w:rsidRDefault="00820D61" w:rsidP="004E50A7">
      <w:pPr>
        <w:spacing w:after="0" w:line="240" w:lineRule="auto"/>
        <w:jc w:val="center"/>
        <w:rPr>
          <w:rFonts w:ascii="Bierstadt" w:eastAsia="Bierstadt" w:hAnsi="Bierstadt" w:cs="Bierstadt"/>
          <w:b/>
          <w:u w:val="single"/>
        </w:rPr>
      </w:pPr>
      <w:r w:rsidRPr="009D014B">
        <w:rPr>
          <w:rFonts w:ascii="Bierstadt" w:eastAsia="Bierstadt" w:hAnsi="Bierstadt" w:cs="Bierstadt"/>
          <w:b/>
          <w:u w:val="single"/>
        </w:rPr>
        <w:t>EDUCATION</w:t>
      </w:r>
    </w:p>
    <w:p w14:paraId="222EE5C0" w14:textId="77777777" w:rsidR="009D31CC" w:rsidRPr="009D014B" w:rsidRDefault="009D31CC" w:rsidP="004E50A7">
      <w:pPr>
        <w:spacing w:after="0" w:line="100" w:lineRule="exact"/>
        <w:jc w:val="center"/>
        <w:rPr>
          <w:rFonts w:ascii="Bierstadt" w:eastAsia="Bierstadt" w:hAnsi="Bierstadt" w:cs="Bierstadt"/>
          <w:sz w:val="20"/>
          <w:szCs w:val="20"/>
        </w:rPr>
      </w:pPr>
    </w:p>
    <w:p w14:paraId="536345C3" w14:textId="742CEA18" w:rsidR="00DE04BC" w:rsidRPr="009D014B" w:rsidRDefault="00820D61" w:rsidP="00953245">
      <w:pPr>
        <w:spacing w:after="0" w:line="240" w:lineRule="auto"/>
        <w:jc w:val="center"/>
        <w:rPr>
          <w:rFonts w:ascii="Bierstadt" w:eastAsia="Bierstadt" w:hAnsi="Bierstadt" w:cs="Bierstadt"/>
          <w:bCs/>
          <w:sz w:val="18"/>
          <w:szCs w:val="18"/>
        </w:rPr>
      </w:pPr>
      <w:r w:rsidRPr="009D014B">
        <w:rPr>
          <w:rFonts w:ascii="Bierstadt" w:eastAsia="Bierstadt" w:hAnsi="Bierstadt" w:cs="Bierstadt"/>
          <w:b/>
          <w:sz w:val="18"/>
          <w:szCs w:val="18"/>
        </w:rPr>
        <w:t>Bachelor of Arts</w:t>
      </w:r>
      <w:r w:rsidR="00F008FF" w:rsidRPr="009D014B">
        <w:rPr>
          <w:rFonts w:ascii="Bierstadt" w:eastAsia="Bierstadt" w:hAnsi="Bierstadt" w:cs="Bierstadt"/>
          <w:b/>
          <w:sz w:val="18"/>
          <w:szCs w:val="18"/>
        </w:rPr>
        <w:t xml:space="preserve"> </w:t>
      </w:r>
      <w:r w:rsidRPr="009D014B">
        <w:rPr>
          <w:rFonts w:ascii="Bierstadt" w:eastAsia="Bierstadt" w:hAnsi="Bierstadt" w:cs="Bierstadt"/>
          <w:b/>
          <w:sz w:val="18"/>
          <w:szCs w:val="18"/>
        </w:rPr>
        <w:t xml:space="preserve">(BA) in Communications </w:t>
      </w:r>
      <w:r w:rsidR="00AF51F0" w:rsidRPr="009D014B">
        <w:rPr>
          <w:rFonts w:ascii="Bierstadt" w:eastAsia="Bierstadt" w:hAnsi="Bierstadt" w:cs="Bierstadt"/>
          <w:bCs/>
          <w:sz w:val="18"/>
          <w:szCs w:val="18"/>
        </w:rPr>
        <w:t xml:space="preserve">• </w:t>
      </w:r>
      <w:r w:rsidRPr="009D014B">
        <w:rPr>
          <w:rFonts w:ascii="Bierstadt" w:eastAsia="Bierstadt" w:hAnsi="Bierstadt" w:cs="Bierstadt"/>
          <w:bCs/>
          <w:sz w:val="18"/>
          <w:szCs w:val="18"/>
        </w:rPr>
        <w:t xml:space="preserve">St. Catherine University </w:t>
      </w:r>
      <w:r w:rsidR="00AF51F0" w:rsidRPr="009D014B">
        <w:rPr>
          <w:rFonts w:ascii="Bierstadt" w:eastAsia="Bierstadt" w:hAnsi="Bierstadt" w:cs="Bierstadt"/>
          <w:bCs/>
          <w:sz w:val="18"/>
          <w:szCs w:val="18"/>
        </w:rPr>
        <w:t>•</w:t>
      </w:r>
      <w:r w:rsidR="00F008FF" w:rsidRPr="009D014B">
        <w:rPr>
          <w:rFonts w:ascii="Bierstadt" w:eastAsia="Bierstadt" w:hAnsi="Bierstadt" w:cs="Bierstadt"/>
          <w:bCs/>
          <w:sz w:val="18"/>
          <w:szCs w:val="18"/>
        </w:rPr>
        <w:t xml:space="preserve"> </w:t>
      </w:r>
      <w:r w:rsidRPr="009D014B">
        <w:rPr>
          <w:rFonts w:ascii="Bierstadt" w:eastAsia="Bierstadt" w:hAnsi="Bierstadt" w:cs="Bierstadt"/>
          <w:bCs/>
          <w:sz w:val="18"/>
          <w:szCs w:val="18"/>
        </w:rPr>
        <w:t>St. Paul, MN</w:t>
      </w:r>
    </w:p>
    <w:p w14:paraId="7C1D4F89" w14:textId="4197B5F9" w:rsidR="00D704F7" w:rsidRPr="009D014B" w:rsidRDefault="00D704F7" w:rsidP="007B3364">
      <w:pPr>
        <w:pBdr>
          <w:bottom w:val="single" w:sz="12" w:space="1" w:color="003399"/>
        </w:pBdr>
        <w:spacing w:after="0" w:line="120" w:lineRule="exact"/>
        <w:jc w:val="both"/>
        <w:rPr>
          <w:rFonts w:ascii="Bierstadt" w:eastAsia="Bierstadt" w:hAnsi="Bierstadt" w:cs="Bierstadt"/>
          <w:b/>
          <w:color w:val="7F7F7F" w:themeColor="text1" w:themeTint="80"/>
        </w:rPr>
      </w:pPr>
    </w:p>
    <w:p w14:paraId="0B812FF6" w14:textId="77777777" w:rsidR="00D704F7" w:rsidRPr="009D014B" w:rsidRDefault="00D704F7" w:rsidP="00D704F7">
      <w:pPr>
        <w:spacing w:after="0" w:line="100" w:lineRule="auto"/>
        <w:jc w:val="center"/>
        <w:rPr>
          <w:rFonts w:ascii="Bierstadt" w:eastAsia="Bierstadt" w:hAnsi="Bierstadt" w:cs="Bierstadt"/>
          <w:b/>
          <w:u w:val="single"/>
        </w:rPr>
      </w:pPr>
    </w:p>
    <w:p w14:paraId="7619A723" w14:textId="0925ADBA" w:rsidR="00D704F7" w:rsidRPr="009D014B" w:rsidRDefault="00820D61" w:rsidP="00D704F7">
      <w:pPr>
        <w:spacing w:after="0" w:line="240" w:lineRule="auto"/>
        <w:jc w:val="center"/>
        <w:rPr>
          <w:rFonts w:ascii="Bierstadt" w:eastAsia="Bierstadt" w:hAnsi="Bierstadt" w:cs="Bierstadt"/>
          <w:b/>
          <w:u w:val="single"/>
        </w:rPr>
      </w:pPr>
      <w:r w:rsidRPr="009D014B">
        <w:rPr>
          <w:rFonts w:ascii="Bierstadt" w:eastAsia="Bierstadt" w:hAnsi="Bierstadt" w:cs="Bierstadt"/>
          <w:b/>
          <w:u w:val="single"/>
        </w:rPr>
        <w:t xml:space="preserve">CERTIFICATIONS </w:t>
      </w:r>
      <w:r w:rsidR="00953245" w:rsidRPr="009D014B">
        <w:rPr>
          <w:rFonts w:ascii="Bierstadt" w:eastAsia="Bierstadt" w:hAnsi="Bierstadt" w:cs="Bierstadt"/>
          <w:b/>
          <w:u w:val="single"/>
        </w:rPr>
        <w:t>AND TRAINING</w:t>
      </w:r>
    </w:p>
    <w:p w14:paraId="15C5B140" w14:textId="77777777" w:rsidR="00D704F7" w:rsidRPr="009D014B" w:rsidRDefault="00D704F7" w:rsidP="007B3364">
      <w:pPr>
        <w:spacing w:after="0" w:line="120" w:lineRule="exact"/>
        <w:jc w:val="center"/>
        <w:rPr>
          <w:rFonts w:ascii="Bierstadt" w:eastAsia="Bierstadt" w:hAnsi="Bierstadt" w:cs="Bierstadt"/>
          <w:b/>
          <w:u w:val="single"/>
        </w:rPr>
      </w:pPr>
    </w:p>
    <w:p w14:paraId="69560132" w14:textId="4709DD7E" w:rsidR="00B42915" w:rsidRPr="009D014B" w:rsidRDefault="00820D61" w:rsidP="0015104F">
      <w:pPr>
        <w:spacing w:after="0" w:line="240" w:lineRule="auto"/>
        <w:jc w:val="center"/>
        <w:rPr>
          <w:rFonts w:ascii="Bierstadt" w:eastAsia="Bierstadt" w:hAnsi="Bierstadt" w:cs="Bierstadt"/>
          <w:bCs/>
          <w:sz w:val="18"/>
          <w:szCs w:val="18"/>
        </w:rPr>
      </w:pPr>
      <w:r w:rsidRPr="009D014B">
        <w:rPr>
          <w:rFonts w:ascii="Bierstadt" w:eastAsia="Bierstadt" w:hAnsi="Bierstadt" w:cs="Bierstadt"/>
          <w:b/>
          <w:sz w:val="18"/>
          <w:szCs w:val="18"/>
        </w:rPr>
        <w:t>Understanding Basics of SQL Syntax</w:t>
      </w:r>
      <w:r w:rsidRPr="009D014B">
        <w:rPr>
          <w:rFonts w:ascii="Bierstadt" w:eastAsia="Bierstadt" w:hAnsi="Bierstadt" w:cs="Bierstadt"/>
          <w:bCs/>
          <w:sz w:val="18"/>
          <w:szCs w:val="18"/>
        </w:rPr>
        <w:t xml:space="preserve"> • Coursera</w:t>
      </w:r>
      <w:r w:rsidR="00721F0A" w:rsidRPr="009D014B">
        <w:rPr>
          <w:rFonts w:ascii="Bierstadt" w:eastAsia="Bierstadt" w:hAnsi="Bierstadt" w:cs="Bierstadt"/>
          <w:bCs/>
          <w:sz w:val="18"/>
          <w:szCs w:val="18"/>
        </w:rPr>
        <w:t xml:space="preserve"> • 2023</w:t>
      </w:r>
    </w:p>
    <w:p w14:paraId="665F974F" w14:textId="77777777" w:rsidR="0015104F" w:rsidRPr="009D014B" w:rsidRDefault="0015104F" w:rsidP="007B3364">
      <w:pPr>
        <w:spacing w:after="0" w:line="120" w:lineRule="exact"/>
        <w:jc w:val="center"/>
        <w:rPr>
          <w:rFonts w:ascii="Bierstadt" w:eastAsia="Bierstadt" w:hAnsi="Bierstadt" w:cs="Bierstadt"/>
          <w:bCs/>
          <w:sz w:val="18"/>
          <w:szCs w:val="18"/>
        </w:rPr>
      </w:pPr>
    </w:p>
    <w:p w14:paraId="73D45A31" w14:textId="77777777" w:rsidR="0015104F" w:rsidRPr="009D014B" w:rsidRDefault="00820D61" w:rsidP="0015104F">
      <w:pPr>
        <w:spacing w:after="0" w:line="240" w:lineRule="auto"/>
        <w:jc w:val="center"/>
        <w:rPr>
          <w:rFonts w:ascii="Bierstadt" w:eastAsia="Bierstadt" w:hAnsi="Bierstadt" w:cs="Bierstadt"/>
          <w:bCs/>
          <w:sz w:val="18"/>
          <w:szCs w:val="18"/>
        </w:rPr>
      </w:pPr>
      <w:proofErr w:type="spellStart"/>
      <w:r w:rsidRPr="009D014B">
        <w:rPr>
          <w:rFonts w:ascii="Bierstadt" w:eastAsia="Bierstadt" w:hAnsi="Bierstadt" w:cs="Bierstadt"/>
          <w:b/>
          <w:sz w:val="18"/>
          <w:szCs w:val="18"/>
        </w:rPr>
        <w:t>Clarabridge</w:t>
      </w:r>
      <w:proofErr w:type="spellEnd"/>
      <w:r w:rsidRPr="009D014B">
        <w:rPr>
          <w:rFonts w:ascii="Bierstadt" w:eastAsia="Bierstadt" w:hAnsi="Bierstadt" w:cs="Bierstadt"/>
          <w:b/>
          <w:sz w:val="18"/>
          <w:szCs w:val="18"/>
        </w:rPr>
        <w:t>/XM Discover Report Creator</w:t>
      </w:r>
      <w:r w:rsidRPr="009D014B">
        <w:rPr>
          <w:rFonts w:ascii="Bierstadt" w:eastAsia="Bierstadt" w:hAnsi="Bierstadt" w:cs="Bierstadt"/>
          <w:bCs/>
          <w:sz w:val="18"/>
          <w:szCs w:val="18"/>
        </w:rPr>
        <w:t xml:space="preserve"> • </w:t>
      </w:r>
      <w:proofErr w:type="spellStart"/>
      <w:r w:rsidRPr="009D014B">
        <w:rPr>
          <w:rFonts w:ascii="Bierstadt" w:eastAsia="Bierstadt" w:hAnsi="Bierstadt" w:cs="Bierstadt"/>
          <w:bCs/>
          <w:sz w:val="18"/>
          <w:szCs w:val="18"/>
        </w:rPr>
        <w:t>Clarabridge</w:t>
      </w:r>
      <w:proofErr w:type="spellEnd"/>
      <w:r w:rsidRPr="009D014B">
        <w:rPr>
          <w:rFonts w:ascii="Bierstadt" w:eastAsia="Bierstadt" w:hAnsi="Bierstadt" w:cs="Bierstadt"/>
          <w:bCs/>
          <w:sz w:val="18"/>
          <w:szCs w:val="18"/>
        </w:rPr>
        <w:t xml:space="preserve"> • 2022</w:t>
      </w:r>
    </w:p>
    <w:p w14:paraId="34950F53" w14:textId="77777777" w:rsidR="0015104F" w:rsidRPr="009D014B" w:rsidRDefault="0015104F" w:rsidP="007B3364">
      <w:pPr>
        <w:spacing w:after="0" w:line="120" w:lineRule="exact"/>
        <w:jc w:val="center"/>
        <w:rPr>
          <w:rFonts w:ascii="Bierstadt" w:eastAsia="Bierstadt" w:hAnsi="Bierstadt" w:cs="Bierstadt"/>
          <w:b/>
          <w:sz w:val="18"/>
          <w:szCs w:val="18"/>
          <w:u w:val="single"/>
        </w:rPr>
      </w:pPr>
    </w:p>
    <w:p w14:paraId="6E8B5E39" w14:textId="103956F7" w:rsidR="00353F56" w:rsidRDefault="00820D61" w:rsidP="007B3364">
      <w:pPr>
        <w:spacing w:after="0" w:line="240" w:lineRule="auto"/>
        <w:jc w:val="center"/>
        <w:rPr>
          <w:rFonts w:ascii="Bierstadt" w:eastAsia="Bierstadt" w:hAnsi="Bierstadt" w:cs="Bierstadt"/>
          <w:bCs/>
          <w:sz w:val="18"/>
          <w:szCs w:val="18"/>
        </w:rPr>
      </w:pPr>
      <w:r w:rsidRPr="009D014B">
        <w:rPr>
          <w:rFonts w:ascii="Bierstadt" w:eastAsia="Bierstadt" w:hAnsi="Bierstadt" w:cs="Bierstadt"/>
          <w:b/>
          <w:sz w:val="18"/>
          <w:szCs w:val="18"/>
        </w:rPr>
        <w:t>Diversity &amp; Inclusion (D&amp;I) Certification</w:t>
      </w:r>
      <w:r w:rsidRPr="009D014B">
        <w:rPr>
          <w:rFonts w:ascii="Bierstadt" w:eastAsia="Bierstadt" w:hAnsi="Bierstadt" w:cs="Bierstadt"/>
          <w:bCs/>
          <w:sz w:val="18"/>
          <w:szCs w:val="18"/>
        </w:rPr>
        <w:t xml:space="preserve"> • </w:t>
      </w:r>
      <w:proofErr w:type="spellStart"/>
      <w:r w:rsidRPr="009D014B">
        <w:rPr>
          <w:rFonts w:ascii="Bierstadt" w:eastAsia="Bierstadt" w:hAnsi="Bierstadt" w:cs="Bierstadt"/>
          <w:bCs/>
          <w:sz w:val="18"/>
          <w:szCs w:val="18"/>
        </w:rPr>
        <w:t>eCornell</w:t>
      </w:r>
      <w:proofErr w:type="spellEnd"/>
      <w:r w:rsidRPr="009D014B">
        <w:rPr>
          <w:rFonts w:ascii="Bierstadt" w:eastAsia="Bierstadt" w:hAnsi="Bierstadt" w:cs="Bierstadt"/>
          <w:bCs/>
          <w:sz w:val="18"/>
          <w:szCs w:val="18"/>
        </w:rPr>
        <w:t xml:space="preserve"> • 2021</w:t>
      </w:r>
    </w:p>
    <w:p w14:paraId="199FBA9E" w14:textId="77777777" w:rsidR="007B3364" w:rsidRPr="007B3364" w:rsidRDefault="007B3364" w:rsidP="007B3364">
      <w:pPr>
        <w:spacing w:after="0" w:line="120" w:lineRule="exact"/>
        <w:jc w:val="center"/>
        <w:rPr>
          <w:rFonts w:ascii="Bierstadt" w:eastAsia="Bierstadt" w:hAnsi="Bierstadt" w:cs="Bierstadt"/>
          <w:bCs/>
          <w:sz w:val="18"/>
          <w:szCs w:val="18"/>
        </w:rPr>
      </w:pPr>
    </w:p>
    <w:p w14:paraId="2D11707E" w14:textId="665234D8" w:rsidR="00982AF2" w:rsidRPr="009D014B" w:rsidRDefault="00820D61" w:rsidP="0015104F">
      <w:pPr>
        <w:spacing w:after="0" w:line="240" w:lineRule="auto"/>
        <w:jc w:val="center"/>
        <w:rPr>
          <w:rFonts w:ascii="Bierstadt" w:eastAsia="Bierstadt" w:hAnsi="Bierstadt" w:cs="Bierstadt"/>
          <w:bCs/>
          <w:sz w:val="18"/>
          <w:szCs w:val="18"/>
        </w:rPr>
      </w:pPr>
      <w:r w:rsidRPr="009D014B">
        <w:rPr>
          <w:rFonts w:ascii="Bierstadt" w:eastAsia="Bierstadt" w:hAnsi="Bierstadt" w:cs="Bierstadt"/>
          <w:b/>
          <w:sz w:val="18"/>
          <w:szCs w:val="18"/>
        </w:rPr>
        <w:t>C</w:t>
      </w:r>
      <w:r w:rsidR="00721F0A" w:rsidRPr="009D014B">
        <w:rPr>
          <w:rFonts w:ascii="Bierstadt" w:eastAsia="Bierstadt" w:hAnsi="Bierstadt" w:cs="Bierstadt"/>
          <w:b/>
          <w:sz w:val="18"/>
          <w:szCs w:val="18"/>
        </w:rPr>
        <w:t xml:space="preserve">ertified </w:t>
      </w:r>
      <w:r w:rsidRPr="009D014B">
        <w:rPr>
          <w:rFonts w:ascii="Bierstadt" w:eastAsia="Bierstadt" w:hAnsi="Bierstadt" w:cs="Bierstadt"/>
          <w:b/>
          <w:sz w:val="18"/>
          <w:szCs w:val="18"/>
        </w:rPr>
        <w:t>C</w:t>
      </w:r>
      <w:r w:rsidR="00721F0A" w:rsidRPr="009D014B">
        <w:rPr>
          <w:rFonts w:ascii="Bierstadt" w:eastAsia="Bierstadt" w:hAnsi="Bierstadt" w:cs="Bierstadt"/>
          <w:b/>
          <w:sz w:val="18"/>
          <w:szCs w:val="18"/>
        </w:rPr>
        <w:t xml:space="preserve">ustomer Experience </w:t>
      </w:r>
      <w:r w:rsidRPr="009D014B">
        <w:rPr>
          <w:rFonts w:ascii="Bierstadt" w:eastAsia="Bierstadt" w:hAnsi="Bierstadt" w:cs="Bierstadt"/>
          <w:b/>
          <w:sz w:val="18"/>
          <w:szCs w:val="18"/>
        </w:rPr>
        <w:t>P</w:t>
      </w:r>
      <w:r w:rsidR="00721F0A" w:rsidRPr="009D014B">
        <w:rPr>
          <w:rFonts w:ascii="Bierstadt" w:eastAsia="Bierstadt" w:hAnsi="Bierstadt" w:cs="Bierstadt"/>
          <w:b/>
          <w:sz w:val="18"/>
          <w:szCs w:val="18"/>
        </w:rPr>
        <w:t>rofessional (</w:t>
      </w:r>
      <w:proofErr w:type="gramStart"/>
      <w:r w:rsidR="00721F0A" w:rsidRPr="009D014B">
        <w:rPr>
          <w:rFonts w:ascii="Bierstadt" w:eastAsia="Bierstadt" w:hAnsi="Bierstadt" w:cs="Bierstadt"/>
          <w:b/>
          <w:sz w:val="18"/>
          <w:szCs w:val="18"/>
        </w:rPr>
        <w:t>CCXP)</w:t>
      </w:r>
      <w:r w:rsidR="00721F0A" w:rsidRPr="009D014B">
        <w:rPr>
          <w:rFonts w:ascii="Bierstadt" w:eastAsia="Bierstadt" w:hAnsi="Bierstadt" w:cs="Bierstadt"/>
          <w:bCs/>
          <w:sz w:val="18"/>
          <w:szCs w:val="18"/>
        </w:rPr>
        <w:t xml:space="preserve"> •</w:t>
      </w:r>
      <w:proofErr w:type="gramEnd"/>
      <w:r w:rsidR="00721F0A" w:rsidRPr="009D014B">
        <w:rPr>
          <w:rFonts w:ascii="Bierstadt" w:eastAsia="Bierstadt" w:hAnsi="Bierstadt" w:cs="Bierstadt"/>
          <w:bCs/>
          <w:sz w:val="18"/>
          <w:szCs w:val="18"/>
        </w:rPr>
        <w:t xml:space="preserve"> Customer Experience Professionals Association (CXPA) • 2017</w:t>
      </w:r>
    </w:p>
    <w:sectPr w:rsidR="00982AF2" w:rsidRPr="009D014B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257"/>
    <w:multiLevelType w:val="hybridMultilevel"/>
    <w:tmpl w:val="E58CE456"/>
    <w:lvl w:ilvl="0" w:tplc="7B9EC6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1B0F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8C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C4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21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67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23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E2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84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79FD"/>
    <w:multiLevelType w:val="hybridMultilevel"/>
    <w:tmpl w:val="DF508BA0"/>
    <w:lvl w:ilvl="0" w:tplc="9BC209EE">
      <w:numFmt w:val="bullet"/>
      <w:lvlText w:val=""/>
      <w:lvlJc w:val="left"/>
      <w:pPr>
        <w:ind w:left="91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0EED586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EFA42AA6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8C1820D2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89B6B1FE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FA6E17E8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6368F7A0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C40AB64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8A5427BA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21D52917"/>
    <w:multiLevelType w:val="hybridMultilevel"/>
    <w:tmpl w:val="029A33C0"/>
    <w:lvl w:ilvl="0" w:tplc="70C23270">
      <w:numFmt w:val="bullet"/>
      <w:lvlText w:val=""/>
      <w:lvlJc w:val="left"/>
      <w:pPr>
        <w:ind w:left="673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11E21E6">
      <w:numFmt w:val="bullet"/>
      <w:lvlText w:val=""/>
      <w:lvlJc w:val="left"/>
      <w:pPr>
        <w:ind w:left="103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E2F8C858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3" w:tplc="6E6466F8"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en-US"/>
      </w:rPr>
    </w:lvl>
    <w:lvl w:ilvl="4" w:tplc="8DA0B134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en-US"/>
      </w:rPr>
    </w:lvl>
    <w:lvl w:ilvl="5" w:tplc="9FA650C8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en-US"/>
      </w:rPr>
    </w:lvl>
    <w:lvl w:ilvl="6" w:tplc="57A4AF10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en-US"/>
      </w:rPr>
    </w:lvl>
    <w:lvl w:ilvl="7" w:tplc="7388977E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8" w:tplc="3900FE50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98558AC"/>
    <w:multiLevelType w:val="hybridMultilevel"/>
    <w:tmpl w:val="0B8C44AE"/>
    <w:lvl w:ilvl="0" w:tplc="21BA1F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A60B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D697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ACF4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582A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920A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DA10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6E45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C054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2615B"/>
    <w:multiLevelType w:val="hybridMultilevel"/>
    <w:tmpl w:val="B39E35B6"/>
    <w:lvl w:ilvl="0" w:tplc="6ED08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0D4A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29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A6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3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265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E0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0B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2F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028"/>
    <w:multiLevelType w:val="hybridMultilevel"/>
    <w:tmpl w:val="FE1868B4"/>
    <w:lvl w:ilvl="0" w:tplc="335817C4">
      <w:numFmt w:val="bullet"/>
      <w:lvlText w:val=""/>
      <w:lvlJc w:val="left"/>
      <w:pPr>
        <w:ind w:left="93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52C7FE4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en-US"/>
      </w:rPr>
    </w:lvl>
    <w:lvl w:ilvl="2" w:tplc="C80ABAEA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en-US"/>
      </w:rPr>
    </w:lvl>
    <w:lvl w:ilvl="3" w:tplc="58CC2380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en-US"/>
      </w:rPr>
    </w:lvl>
    <w:lvl w:ilvl="4" w:tplc="5BCC104E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en-US"/>
      </w:rPr>
    </w:lvl>
    <w:lvl w:ilvl="5" w:tplc="EC204A36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  <w:lvl w:ilvl="6" w:tplc="7F542732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en-US"/>
      </w:rPr>
    </w:lvl>
    <w:lvl w:ilvl="7" w:tplc="16867038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en-US"/>
      </w:rPr>
    </w:lvl>
    <w:lvl w:ilvl="8" w:tplc="84CE5D5E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293524C"/>
    <w:multiLevelType w:val="hybridMultilevel"/>
    <w:tmpl w:val="FFC48F48"/>
    <w:lvl w:ilvl="0" w:tplc="A4C8F9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A43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0D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25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2E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E69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06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84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2C0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40C88"/>
    <w:multiLevelType w:val="hybridMultilevel"/>
    <w:tmpl w:val="164233CC"/>
    <w:lvl w:ilvl="0" w:tplc="A328D2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6AAF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9632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0E28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0437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B4E1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9ECC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1A3A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EC76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D1BFF"/>
    <w:multiLevelType w:val="hybridMultilevel"/>
    <w:tmpl w:val="7DD24FD0"/>
    <w:lvl w:ilvl="0" w:tplc="6D3CEDF6">
      <w:numFmt w:val="bullet"/>
      <w:lvlText w:val=""/>
      <w:lvlJc w:val="left"/>
      <w:pPr>
        <w:ind w:left="61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F0477E6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en-US"/>
      </w:rPr>
    </w:lvl>
    <w:lvl w:ilvl="2" w:tplc="5888C244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en-US"/>
      </w:rPr>
    </w:lvl>
    <w:lvl w:ilvl="3" w:tplc="47D64CA6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en-US"/>
      </w:rPr>
    </w:lvl>
    <w:lvl w:ilvl="4" w:tplc="ECCC038E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en-US"/>
      </w:rPr>
    </w:lvl>
    <w:lvl w:ilvl="5" w:tplc="AA7CE54C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en-US"/>
      </w:rPr>
    </w:lvl>
    <w:lvl w:ilvl="6" w:tplc="3280CEDE"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en-US"/>
      </w:rPr>
    </w:lvl>
    <w:lvl w:ilvl="7" w:tplc="993C37BC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en-US"/>
      </w:rPr>
    </w:lvl>
    <w:lvl w:ilvl="8" w:tplc="80AE32B0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59DD4A28"/>
    <w:multiLevelType w:val="hybridMultilevel"/>
    <w:tmpl w:val="ABA44496"/>
    <w:lvl w:ilvl="0" w:tplc="2D9ACF08">
      <w:numFmt w:val="bullet"/>
      <w:lvlText w:val=""/>
      <w:lvlJc w:val="left"/>
      <w:pPr>
        <w:ind w:left="165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C8ECDF6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F0DE1A58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B6E9D6E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9B0F706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62A00A84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B82C0E06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45A07D86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DF462222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 w15:restartNumberingAfterBreak="0">
    <w:nsid w:val="604A51F6"/>
    <w:multiLevelType w:val="hybridMultilevel"/>
    <w:tmpl w:val="1074B588"/>
    <w:lvl w:ilvl="0" w:tplc="18D06D60">
      <w:numFmt w:val="bullet"/>
      <w:lvlText w:val=""/>
      <w:lvlJc w:val="left"/>
      <w:pPr>
        <w:ind w:left="113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85CB49A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FE7EBE68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79E1ADC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B422132E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640CAEC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429817FA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19203882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663ED708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629C3E82"/>
    <w:multiLevelType w:val="multilevel"/>
    <w:tmpl w:val="15BAEC50"/>
    <w:lvl w:ilvl="0">
      <w:start w:val="1"/>
      <w:numFmt w:val="bullet"/>
      <w:lvlText w:val="●"/>
      <w:lvlJc w:val="left"/>
      <w:pPr>
        <w:ind w:left="720" w:hanging="360"/>
      </w:pPr>
      <w:rPr>
        <w:rFonts w:ascii="Bierstadt" w:eastAsia="Noto Sans Symbols" w:hAnsi="Bierstadt" w:cs="Noto Sans Symbols" w:hint="default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07B77CC"/>
    <w:multiLevelType w:val="multilevel"/>
    <w:tmpl w:val="CDA25256"/>
    <w:lvl w:ilvl="0">
      <w:start w:val="1"/>
      <w:numFmt w:val="bullet"/>
      <w:lvlText w:val="●"/>
      <w:lvlJc w:val="left"/>
      <w:pPr>
        <w:ind w:left="360" w:hanging="360"/>
      </w:pPr>
      <w:rPr>
        <w:rFonts w:ascii="Bierstadt" w:eastAsia="Noto Sans Symbols" w:hAnsi="Bierstadt" w:cs="Noto Sans Symbol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A962630"/>
    <w:multiLevelType w:val="hybridMultilevel"/>
    <w:tmpl w:val="95F665EA"/>
    <w:lvl w:ilvl="0" w:tplc="BDC6F0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8808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5688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B2C9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86DB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A523C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B410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1AD1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DEF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761A6A"/>
    <w:multiLevelType w:val="multilevel"/>
    <w:tmpl w:val="5C1AEE58"/>
    <w:lvl w:ilvl="0">
      <w:start w:val="1"/>
      <w:numFmt w:val="bullet"/>
      <w:lvlText w:val="●"/>
      <w:lvlJc w:val="left"/>
      <w:pPr>
        <w:ind w:left="720" w:hanging="360"/>
      </w:pPr>
      <w:rPr>
        <w:rFonts w:ascii="Bierstadt" w:eastAsia="Noto Sans Symbols" w:hAnsi="Bierstadt" w:cs="Noto Sans Symbol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3505536">
    <w:abstractNumId w:val="14"/>
  </w:num>
  <w:num w:numId="2" w16cid:durableId="1097336427">
    <w:abstractNumId w:val="12"/>
  </w:num>
  <w:num w:numId="3" w16cid:durableId="1092042664">
    <w:abstractNumId w:val="11"/>
  </w:num>
  <w:num w:numId="4" w16cid:durableId="841776352">
    <w:abstractNumId w:val="2"/>
  </w:num>
  <w:num w:numId="5" w16cid:durableId="1873372635">
    <w:abstractNumId w:val="8"/>
  </w:num>
  <w:num w:numId="6" w16cid:durableId="1952516672">
    <w:abstractNumId w:val="5"/>
  </w:num>
  <w:num w:numId="7" w16cid:durableId="1776900350">
    <w:abstractNumId w:val="10"/>
  </w:num>
  <w:num w:numId="8" w16cid:durableId="1569074630">
    <w:abstractNumId w:val="1"/>
  </w:num>
  <w:num w:numId="9" w16cid:durableId="298001944">
    <w:abstractNumId w:val="9"/>
  </w:num>
  <w:num w:numId="10" w16cid:durableId="206990982">
    <w:abstractNumId w:val="6"/>
  </w:num>
  <w:num w:numId="11" w16cid:durableId="1293245263">
    <w:abstractNumId w:val="7"/>
  </w:num>
  <w:num w:numId="12" w16cid:durableId="808786094">
    <w:abstractNumId w:val="4"/>
  </w:num>
  <w:num w:numId="13" w16cid:durableId="2123067131">
    <w:abstractNumId w:val="0"/>
  </w:num>
  <w:num w:numId="14" w16cid:durableId="2143955534">
    <w:abstractNumId w:val="13"/>
  </w:num>
  <w:num w:numId="15" w16cid:durableId="1076367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QZiMwMDEzNzYwtzIyUdpeDU4uLM/DyQAqNaAFOEkx8sAAAA"/>
  </w:docVars>
  <w:rsids>
    <w:rsidRoot w:val="00A70DCD"/>
    <w:rsid w:val="00003756"/>
    <w:rsid w:val="000101AF"/>
    <w:rsid w:val="000216C9"/>
    <w:rsid w:val="0002734D"/>
    <w:rsid w:val="000971DE"/>
    <w:rsid w:val="000A1DC2"/>
    <w:rsid w:val="000C0184"/>
    <w:rsid w:val="000E7016"/>
    <w:rsid w:val="00113307"/>
    <w:rsid w:val="001416A6"/>
    <w:rsid w:val="0015104F"/>
    <w:rsid w:val="00156CA2"/>
    <w:rsid w:val="00157150"/>
    <w:rsid w:val="00163082"/>
    <w:rsid w:val="001712EB"/>
    <w:rsid w:val="0017204E"/>
    <w:rsid w:val="00176018"/>
    <w:rsid w:val="00184A2A"/>
    <w:rsid w:val="001860F9"/>
    <w:rsid w:val="00195AB9"/>
    <w:rsid w:val="001B1088"/>
    <w:rsid w:val="001B34CF"/>
    <w:rsid w:val="001D7313"/>
    <w:rsid w:val="001F1658"/>
    <w:rsid w:val="00207F97"/>
    <w:rsid w:val="0022078E"/>
    <w:rsid w:val="00223B3B"/>
    <w:rsid w:val="00247250"/>
    <w:rsid w:val="00261F6D"/>
    <w:rsid w:val="00262ED4"/>
    <w:rsid w:val="002825D4"/>
    <w:rsid w:val="002A45E1"/>
    <w:rsid w:val="002C7817"/>
    <w:rsid w:val="002C7E46"/>
    <w:rsid w:val="002D11CB"/>
    <w:rsid w:val="002E32C4"/>
    <w:rsid w:val="002F2D1C"/>
    <w:rsid w:val="002F4F40"/>
    <w:rsid w:val="002F5435"/>
    <w:rsid w:val="00300070"/>
    <w:rsid w:val="00307743"/>
    <w:rsid w:val="00310837"/>
    <w:rsid w:val="0031098F"/>
    <w:rsid w:val="00315D8C"/>
    <w:rsid w:val="003260BA"/>
    <w:rsid w:val="0033665B"/>
    <w:rsid w:val="00353F56"/>
    <w:rsid w:val="00376B9E"/>
    <w:rsid w:val="003C1CA8"/>
    <w:rsid w:val="003D1B51"/>
    <w:rsid w:val="004145A2"/>
    <w:rsid w:val="00423FEC"/>
    <w:rsid w:val="00426F89"/>
    <w:rsid w:val="0045396B"/>
    <w:rsid w:val="0046175A"/>
    <w:rsid w:val="004622F8"/>
    <w:rsid w:val="00477EC8"/>
    <w:rsid w:val="004932D6"/>
    <w:rsid w:val="004957AA"/>
    <w:rsid w:val="004B2147"/>
    <w:rsid w:val="004D3AAB"/>
    <w:rsid w:val="004E181B"/>
    <w:rsid w:val="004E2801"/>
    <w:rsid w:val="004E50A7"/>
    <w:rsid w:val="004F46C0"/>
    <w:rsid w:val="0055122A"/>
    <w:rsid w:val="00553F37"/>
    <w:rsid w:val="00556077"/>
    <w:rsid w:val="0057154E"/>
    <w:rsid w:val="00575210"/>
    <w:rsid w:val="005902DD"/>
    <w:rsid w:val="0059630F"/>
    <w:rsid w:val="005B43BA"/>
    <w:rsid w:val="005C0C28"/>
    <w:rsid w:val="005E5D47"/>
    <w:rsid w:val="005F661F"/>
    <w:rsid w:val="006070A9"/>
    <w:rsid w:val="0065257B"/>
    <w:rsid w:val="00655323"/>
    <w:rsid w:val="00656BD3"/>
    <w:rsid w:val="006A0FDD"/>
    <w:rsid w:val="006A5AEC"/>
    <w:rsid w:val="006C055E"/>
    <w:rsid w:val="006D1730"/>
    <w:rsid w:val="006D32CC"/>
    <w:rsid w:val="006F62E7"/>
    <w:rsid w:val="007065A0"/>
    <w:rsid w:val="00720B1C"/>
    <w:rsid w:val="00721F0A"/>
    <w:rsid w:val="00737479"/>
    <w:rsid w:val="007609CB"/>
    <w:rsid w:val="007719DF"/>
    <w:rsid w:val="00774A0D"/>
    <w:rsid w:val="007803E0"/>
    <w:rsid w:val="00790574"/>
    <w:rsid w:val="00794F89"/>
    <w:rsid w:val="007B3364"/>
    <w:rsid w:val="007B611E"/>
    <w:rsid w:val="00811DE6"/>
    <w:rsid w:val="00820D61"/>
    <w:rsid w:val="008279F0"/>
    <w:rsid w:val="00856B6F"/>
    <w:rsid w:val="00885561"/>
    <w:rsid w:val="008A6FBD"/>
    <w:rsid w:val="008B57F1"/>
    <w:rsid w:val="008E23E4"/>
    <w:rsid w:val="008E5AE9"/>
    <w:rsid w:val="00910974"/>
    <w:rsid w:val="00914B41"/>
    <w:rsid w:val="00924B2F"/>
    <w:rsid w:val="00953245"/>
    <w:rsid w:val="0098259D"/>
    <w:rsid w:val="00982AF2"/>
    <w:rsid w:val="009A67DF"/>
    <w:rsid w:val="009C6704"/>
    <w:rsid w:val="009D014B"/>
    <w:rsid w:val="009D31CC"/>
    <w:rsid w:val="009D4882"/>
    <w:rsid w:val="009E1A5B"/>
    <w:rsid w:val="009E3BF9"/>
    <w:rsid w:val="009E68D1"/>
    <w:rsid w:val="00A00CFA"/>
    <w:rsid w:val="00A2759C"/>
    <w:rsid w:val="00A357C1"/>
    <w:rsid w:val="00A4255C"/>
    <w:rsid w:val="00A50587"/>
    <w:rsid w:val="00A700CE"/>
    <w:rsid w:val="00A70DCD"/>
    <w:rsid w:val="00A8670C"/>
    <w:rsid w:val="00A91871"/>
    <w:rsid w:val="00A963E6"/>
    <w:rsid w:val="00AB73DB"/>
    <w:rsid w:val="00AE6E83"/>
    <w:rsid w:val="00AF51F0"/>
    <w:rsid w:val="00B1596A"/>
    <w:rsid w:val="00B40584"/>
    <w:rsid w:val="00B42915"/>
    <w:rsid w:val="00B53861"/>
    <w:rsid w:val="00B56D15"/>
    <w:rsid w:val="00B70BFF"/>
    <w:rsid w:val="00B741AF"/>
    <w:rsid w:val="00B76E61"/>
    <w:rsid w:val="00B778AB"/>
    <w:rsid w:val="00B90ACA"/>
    <w:rsid w:val="00B96BE2"/>
    <w:rsid w:val="00BA0358"/>
    <w:rsid w:val="00BB6844"/>
    <w:rsid w:val="00BF4429"/>
    <w:rsid w:val="00C6144A"/>
    <w:rsid w:val="00C90466"/>
    <w:rsid w:val="00C95910"/>
    <w:rsid w:val="00CC6A21"/>
    <w:rsid w:val="00CE4546"/>
    <w:rsid w:val="00CF49F7"/>
    <w:rsid w:val="00D101A3"/>
    <w:rsid w:val="00D131DC"/>
    <w:rsid w:val="00D346F7"/>
    <w:rsid w:val="00D40336"/>
    <w:rsid w:val="00D704F7"/>
    <w:rsid w:val="00D74E84"/>
    <w:rsid w:val="00D82380"/>
    <w:rsid w:val="00D82F08"/>
    <w:rsid w:val="00D916CF"/>
    <w:rsid w:val="00DA06A8"/>
    <w:rsid w:val="00DB3E04"/>
    <w:rsid w:val="00DC62DB"/>
    <w:rsid w:val="00DE04BC"/>
    <w:rsid w:val="00DE34C9"/>
    <w:rsid w:val="00E07D71"/>
    <w:rsid w:val="00E428F3"/>
    <w:rsid w:val="00E67F90"/>
    <w:rsid w:val="00E744E6"/>
    <w:rsid w:val="00E86CFC"/>
    <w:rsid w:val="00E92663"/>
    <w:rsid w:val="00EA030D"/>
    <w:rsid w:val="00EC1945"/>
    <w:rsid w:val="00EC1BC9"/>
    <w:rsid w:val="00EC7998"/>
    <w:rsid w:val="00ED3EAB"/>
    <w:rsid w:val="00EE1E15"/>
    <w:rsid w:val="00EF580C"/>
    <w:rsid w:val="00F007F3"/>
    <w:rsid w:val="00F008FF"/>
    <w:rsid w:val="00F23D6D"/>
    <w:rsid w:val="00F343B4"/>
    <w:rsid w:val="00F672C0"/>
    <w:rsid w:val="00FA2C7F"/>
    <w:rsid w:val="00FA7DCD"/>
    <w:rsid w:val="00FB15FA"/>
    <w:rsid w:val="00F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3DBE0"/>
  <w15:docId w15:val="{8AEACFD2-A9E8-4DCE-8137-A881C67D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218"/>
  </w:style>
  <w:style w:type="paragraph" w:styleId="Heading1">
    <w:name w:val="heading 1"/>
    <w:basedOn w:val="Normal"/>
    <w:next w:val="Normal"/>
    <w:link w:val="Heading1Char"/>
    <w:uiPriority w:val="9"/>
    <w:qFormat/>
    <w:rsid w:val="009A3ED5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Garamond" w:eastAsia="Times New Roman" w:hAnsi="Garamond" w:cs="Times New Roman"/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A20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0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20E2"/>
    <w:pPr>
      <w:ind w:left="720"/>
      <w:contextualSpacing/>
    </w:pPr>
  </w:style>
  <w:style w:type="paragraph" w:styleId="NoSpacing">
    <w:name w:val="No Spacing"/>
    <w:uiPriority w:val="1"/>
    <w:qFormat/>
    <w:rsid w:val="001B48B8"/>
    <w:pPr>
      <w:spacing w:after="0" w:line="240" w:lineRule="auto"/>
    </w:pPr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BE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A3ED5"/>
    <w:rPr>
      <w:rFonts w:ascii="Garamond" w:eastAsia="Times New Roman" w:hAnsi="Garamond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41B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character" w:customStyle="1" w:styleId="visually-hidden">
    <w:name w:val="visually-hidden"/>
    <w:basedOn w:val="DefaultParagraphFont"/>
    <w:rsid w:val="00CE6C95"/>
  </w:style>
  <w:style w:type="character" w:customStyle="1" w:styleId="t-14">
    <w:name w:val="t-14"/>
    <w:basedOn w:val="DefaultParagraphFont"/>
    <w:rsid w:val="00CE6C95"/>
  </w:style>
  <w:style w:type="paragraph" w:styleId="NormalWeb">
    <w:name w:val="Normal (Web)"/>
    <w:basedOn w:val="Normal"/>
    <w:uiPriority w:val="99"/>
    <w:unhideWhenUsed/>
    <w:rsid w:val="00C0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B96FC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hite-space-pre">
    <w:name w:val="white-space-pre"/>
    <w:basedOn w:val="DefaultParagraphFont"/>
    <w:rsid w:val="002A433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661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C67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56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B6F"/>
  </w:style>
  <w:style w:type="paragraph" w:styleId="Footer">
    <w:name w:val="footer"/>
    <w:basedOn w:val="Normal"/>
    <w:link w:val="FooterChar"/>
    <w:uiPriority w:val="99"/>
    <w:unhideWhenUsed/>
    <w:rsid w:val="00856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B6F"/>
  </w:style>
  <w:style w:type="paragraph" w:customStyle="1" w:styleId="Default">
    <w:name w:val="Default"/>
    <w:rsid w:val="00B42915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0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geleen/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angeleenrohd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ngeleencxpr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xPcOtTy2J+N0Mstl6tTTs5Lq5A==">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075822-C628-4604-B26D-AAE18155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6907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Angeleen Rohda</cp:lastModifiedBy>
  <cp:revision>2</cp:revision>
  <cp:lastPrinted>2023-11-22T13:30:00Z</cp:lastPrinted>
  <dcterms:created xsi:type="dcterms:W3CDTF">2025-02-06T00:27:00Z</dcterms:created>
  <dcterms:modified xsi:type="dcterms:W3CDTF">2025-02-06T00:27:00Z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e20ec0077cabd4986f3b941e8249653f14c736656065f01bf66f57126287a3a7</vt:lpwstr>
  </property>
</Properties>
</file>